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D6FA0" w14:textId="287D5962" w:rsidR="00E21F46" w:rsidRDefault="00E21F46" w:rsidP="00E21F46">
      <w:pPr>
        <w:spacing w:after="0" w:line="240" w:lineRule="auto"/>
        <w:jc w:val="right"/>
      </w:pPr>
      <w:r>
        <w:t>Informācija presei</w:t>
      </w:r>
    </w:p>
    <w:p w14:paraId="755FEFD0" w14:textId="4605B083" w:rsidR="00E21F46" w:rsidRDefault="008F1FF3" w:rsidP="00E21F46">
      <w:pPr>
        <w:spacing w:after="0" w:line="240" w:lineRule="auto"/>
        <w:jc w:val="right"/>
      </w:pPr>
      <w:r>
        <w:t>0</w:t>
      </w:r>
      <w:r w:rsidR="003F0AB5">
        <w:t>5</w:t>
      </w:r>
      <w:r w:rsidR="002F2970">
        <w:t>.</w:t>
      </w:r>
      <w:r>
        <w:t>04</w:t>
      </w:r>
      <w:r w:rsidR="00162149">
        <w:t>.201</w:t>
      </w:r>
      <w:r>
        <w:t>9</w:t>
      </w:r>
      <w:r w:rsidR="00D64013">
        <w:t>.</w:t>
      </w:r>
    </w:p>
    <w:p w14:paraId="19D3F1B8" w14:textId="77777777" w:rsidR="002104A1" w:rsidRDefault="002104A1" w:rsidP="00E21F46">
      <w:pPr>
        <w:spacing w:after="0" w:line="240" w:lineRule="auto"/>
        <w:jc w:val="right"/>
      </w:pPr>
    </w:p>
    <w:p w14:paraId="5CE654F9" w14:textId="78A182FB" w:rsidR="00C40F73" w:rsidRPr="00F50FC6" w:rsidRDefault="00982F16" w:rsidP="00C40F73">
      <w:pPr>
        <w:rPr>
          <w:b/>
          <w:sz w:val="28"/>
          <w:szCs w:val="28"/>
        </w:rPr>
      </w:pPr>
      <w:r>
        <w:rPr>
          <w:b/>
          <w:sz w:val="28"/>
          <w:szCs w:val="28"/>
        </w:rPr>
        <w:t>Uzlabota</w:t>
      </w:r>
      <w:r w:rsidR="00070331">
        <w:rPr>
          <w:b/>
          <w:sz w:val="28"/>
          <w:szCs w:val="28"/>
        </w:rPr>
        <w:t xml:space="preserve"> </w:t>
      </w:r>
      <w:r w:rsidR="008F1FF3">
        <w:rPr>
          <w:b/>
          <w:sz w:val="28"/>
          <w:szCs w:val="28"/>
        </w:rPr>
        <w:t>m</w:t>
      </w:r>
      <w:r w:rsidR="00244ADA">
        <w:rPr>
          <w:b/>
          <w:sz w:val="28"/>
          <w:szCs w:val="28"/>
        </w:rPr>
        <w:t>obil</w:t>
      </w:r>
      <w:r w:rsidR="008F1FF3">
        <w:rPr>
          <w:b/>
          <w:sz w:val="28"/>
          <w:szCs w:val="28"/>
        </w:rPr>
        <w:t>ā</w:t>
      </w:r>
      <w:r w:rsidR="00244ADA">
        <w:rPr>
          <w:b/>
          <w:sz w:val="28"/>
          <w:szCs w:val="28"/>
        </w:rPr>
        <w:t xml:space="preserve"> </w:t>
      </w:r>
      <w:r w:rsidR="008F1FF3">
        <w:rPr>
          <w:b/>
          <w:sz w:val="28"/>
          <w:szCs w:val="28"/>
        </w:rPr>
        <w:t>s</w:t>
      </w:r>
      <w:r w:rsidR="00244ADA">
        <w:rPr>
          <w:b/>
          <w:sz w:val="28"/>
          <w:szCs w:val="28"/>
        </w:rPr>
        <w:t>askaņot</w:t>
      </w:r>
      <w:r w:rsidR="008F1FF3">
        <w:rPr>
          <w:b/>
          <w:sz w:val="28"/>
          <w:szCs w:val="28"/>
        </w:rPr>
        <w:t>ā</w:t>
      </w:r>
      <w:r w:rsidR="00244ADA">
        <w:rPr>
          <w:b/>
          <w:sz w:val="28"/>
          <w:szCs w:val="28"/>
        </w:rPr>
        <w:t xml:space="preserve"> </w:t>
      </w:r>
      <w:r w:rsidR="008F1FF3">
        <w:rPr>
          <w:b/>
          <w:sz w:val="28"/>
          <w:szCs w:val="28"/>
        </w:rPr>
        <w:t>p</w:t>
      </w:r>
      <w:r w:rsidR="00244ADA">
        <w:rPr>
          <w:b/>
          <w:sz w:val="28"/>
          <w:szCs w:val="28"/>
        </w:rPr>
        <w:t>aziņojum</w:t>
      </w:r>
      <w:r w:rsidR="008F1FF3">
        <w:rPr>
          <w:b/>
          <w:sz w:val="28"/>
          <w:szCs w:val="28"/>
        </w:rPr>
        <w:t>a funkcija</w:t>
      </w:r>
      <w:r w:rsidR="00244ADA">
        <w:rPr>
          <w:b/>
          <w:sz w:val="28"/>
          <w:szCs w:val="28"/>
        </w:rPr>
        <w:t xml:space="preserve"> </w:t>
      </w:r>
      <w:r>
        <w:rPr>
          <w:b/>
          <w:sz w:val="28"/>
          <w:szCs w:val="28"/>
        </w:rPr>
        <w:t>LTAB OCTA lietotnē</w:t>
      </w:r>
    </w:p>
    <w:p w14:paraId="707C0F62" w14:textId="0ECABB45" w:rsidR="00982F16" w:rsidRDefault="0062048F" w:rsidP="00C40F73">
      <w:pPr>
        <w:jc w:val="both"/>
        <w:rPr>
          <w:b/>
          <w:sz w:val="24"/>
          <w:szCs w:val="24"/>
        </w:rPr>
      </w:pPr>
      <w:bookmarkStart w:id="0" w:name="_GoBack"/>
      <w:r>
        <w:rPr>
          <w:b/>
          <w:sz w:val="24"/>
          <w:szCs w:val="24"/>
        </w:rPr>
        <w:t>Latvijas Transportlīdzekļu apdrošinātāju biroj</w:t>
      </w:r>
      <w:r w:rsidR="00230126">
        <w:rPr>
          <w:b/>
          <w:sz w:val="24"/>
          <w:szCs w:val="24"/>
        </w:rPr>
        <w:t>s</w:t>
      </w:r>
      <w:r>
        <w:rPr>
          <w:b/>
          <w:sz w:val="24"/>
          <w:szCs w:val="24"/>
        </w:rPr>
        <w:t xml:space="preserve"> (turpmāk – LTAB) </w:t>
      </w:r>
      <w:r w:rsidR="00244ADA">
        <w:rPr>
          <w:b/>
          <w:sz w:val="24"/>
          <w:szCs w:val="24"/>
        </w:rPr>
        <w:t xml:space="preserve">ir pabeidzis darbu pie mobilā saskaņotā paziņojuma funkcijas </w:t>
      </w:r>
      <w:r w:rsidR="00982F16">
        <w:rPr>
          <w:b/>
          <w:sz w:val="24"/>
          <w:szCs w:val="24"/>
        </w:rPr>
        <w:t>uzlabošanas</w:t>
      </w:r>
      <w:r w:rsidR="008F1FF3">
        <w:rPr>
          <w:b/>
          <w:sz w:val="24"/>
          <w:szCs w:val="24"/>
        </w:rPr>
        <w:t xml:space="preserve"> LTAB OCTA lietotnē</w:t>
      </w:r>
      <w:r w:rsidR="00982F16">
        <w:rPr>
          <w:b/>
          <w:sz w:val="24"/>
          <w:szCs w:val="24"/>
        </w:rPr>
        <w:t>. Veiktie uzlabojumi padara ērtāku negadījuma shēmas zīmēšanu, kā arī ļauj precīzāk kartē definēt negadījuma vietu, izmantojot karte</w:t>
      </w:r>
      <w:r w:rsidR="00184515">
        <w:rPr>
          <w:b/>
          <w:sz w:val="24"/>
          <w:szCs w:val="24"/>
        </w:rPr>
        <w:t>s</w:t>
      </w:r>
      <w:r w:rsidR="00982F16">
        <w:rPr>
          <w:b/>
          <w:sz w:val="24"/>
          <w:szCs w:val="24"/>
        </w:rPr>
        <w:t xml:space="preserve"> tuvināšanas – tālināšanas funkciju.</w:t>
      </w:r>
      <w:bookmarkEnd w:id="0"/>
    </w:p>
    <w:p w14:paraId="1369499B" w14:textId="137CA429" w:rsidR="00982F16" w:rsidRPr="00527EE3" w:rsidRDefault="00982F16" w:rsidP="00982F16">
      <w:pPr>
        <w:jc w:val="both"/>
        <w:rPr>
          <w:sz w:val="23"/>
          <w:szCs w:val="23"/>
        </w:rPr>
      </w:pPr>
      <w:r w:rsidRPr="00527EE3">
        <w:rPr>
          <w:sz w:val="23"/>
          <w:szCs w:val="23"/>
        </w:rPr>
        <w:t xml:space="preserve">LTAB OCTA </w:t>
      </w:r>
      <w:r>
        <w:rPr>
          <w:sz w:val="23"/>
          <w:szCs w:val="23"/>
        </w:rPr>
        <w:t>lietotnes mobilā saskaņotā paziņojuma</w:t>
      </w:r>
      <w:r w:rsidRPr="00527EE3">
        <w:rPr>
          <w:sz w:val="23"/>
          <w:szCs w:val="23"/>
        </w:rPr>
        <w:t xml:space="preserve"> funkcija ļauj </w:t>
      </w:r>
      <w:proofErr w:type="spellStart"/>
      <w:r w:rsidRPr="00527EE3">
        <w:rPr>
          <w:sz w:val="23"/>
          <w:szCs w:val="23"/>
        </w:rPr>
        <w:t>CSNg</w:t>
      </w:r>
      <w:proofErr w:type="spellEnd"/>
      <w:r w:rsidRPr="00527EE3">
        <w:rPr>
          <w:sz w:val="23"/>
          <w:szCs w:val="23"/>
        </w:rPr>
        <w:t xml:space="preserve"> cietušajiem ātri un ērti fiksēt negadījuma apstākļus, norādīt informāciju par iesaistītajām pusēm, apstiprināt datus un elektroniski nosūtīt tos apdrošinātājiem. Ņemot vērā, ka LTAB OCTA </w:t>
      </w:r>
      <w:r>
        <w:rPr>
          <w:sz w:val="23"/>
          <w:szCs w:val="23"/>
        </w:rPr>
        <w:t>lietotne</w:t>
      </w:r>
      <w:r w:rsidRPr="00527EE3">
        <w:rPr>
          <w:sz w:val="23"/>
          <w:szCs w:val="23"/>
        </w:rPr>
        <w:t xml:space="preserve"> piesaistīta LTAB uzturētajai OCTA datubāzei, datu ievade cietušajiem prasa mazāk laika, jo tie saskaņotā paziņojuma protokolā </w:t>
      </w:r>
      <w:r>
        <w:rPr>
          <w:sz w:val="23"/>
          <w:szCs w:val="23"/>
        </w:rPr>
        <w:t>aizpildās</w:t>
      </w:r>
      <w:r w:rsidRPr="00527EE3">
        <w:rPr>
          <w:sz w:val="23"/>
          <w:szCs w:val="23"/>
        </w:rPr>
        <w:t xml:space="preserve"> automātiski. Turklāt aizpildītu saskaņoto paziņojumu abas puses var autorizēt ar elektronisko parakstu, un tas ir saistošs ikvienam apdrošinātājam.</w:t>
      </w:r>
    </w:p>
    <w:p w14:paraId="365A70F5" w14:textId="5203D7E5" w:rsidR="00A83E7D" w:rsidRPr="00527EE3" w:rsidRDefault="00244ADA" w:rsidP="00A83E7D">
      <w:pPr>
        <w:spacing w:after="0" w:line="240" w:lineRule="auto"/>
        <w:jc w:val="both"/>
        <w:rPr>
          <w:sz w:val="23"/>
          <w:szCs w:val="23"/>
        </w:rPr>
      </w:pPr>
      <w:r w:rsidRPr="00527EE3">
        <w:rPr>
          <w:sz w:val="23"/>
          <w:szCs w:val="23"/>
        </w:rPr>
        <w:t>LTAB jau informēja, ka mobilā saskaņotā paziņojuma funkcija ir pieejama ikvienam Android ierīču lietotājam</w:t>
      </w:r>
      <w:r w:rsidR="00A83E7D" w:rsidRPr="00527EE3">
        <w:rPr>
          <w:sz w:val="23"/>
          <w:szCs w:val="23"/>
        </w:rPr>
        <w:t>.</w:t>
      </w:r>
      <w:r w:rsidRPr="00527EE3">
        <w:rPr>
          <w:sz w:val="23"/>
          <w:szCs w:val="23"/>
        </w:rPr>
        <w:t xml:space="preserve"> “Ņemot vērā jaunās funkcijas lietotāju datu drošības aspektus, tās saskaņošanas process iTunes vietnē, kas piedāvā lietotnes Apple ierīcēm, aizkavējās. Tomēr šobrīd arī iPhone un iPad lietotāji var lejuplādēt LTAB OCTA lietotni un izmantot tās mobilā saskaņotā paziņojuma funkciju gadījumos, ja sanācis iekļūt ceļu satiksmes negadījumā,” stāsta LTAB valdes priekšsēdētājs Jānis Abāšins</w:t>
      </w:r>
      <w:r w:rsidR="008929B5">
        <w:rPr>
          <w:sz w:val="23"/>
          <w:szCs w:val="23"/>
        </w:rPr>
        <w:t xml:space="preserve">, piebilstot, ka autovadītājiem iesaka lejuplādēt LTAB OCTA lietotni un autorizēt tajā savu profilu jau savlaicīgi, lai iekļūstot </w:t>
      </w:r>
      <w:proofErr w:type="spellStart"/>
      <w:r w:rsidR="008929B5">
        <w:rPr>
          <w:sz w:val="23"/>
          <w:szCs w:val="23"/>
        </w:rPr>
        <w:t>CSNg</w:t>
      </w:r>
      <w:proofErr w:type="spellEnd"/>
      <w:r w:rsidR="008929B5">
        <w:rPr>
          <w:sz w:val="23"/>
          <w:szCs w:val="23"/>
        </w:rPr>
        <w:t xml:space="preserve"> nebūtu lieki jātērē laiks veicot minētās darbības</w:t>
      </w:r>
      <w:r w:rsidRPr="00527EE3">
        <w:rPr>
          <w:sz w:val="23"/>
          <w:szCs w:val="23"/>
        </w:rPr>
        <w:t>.</w:t>
      </w:r>
    </w:p>
    <w:p w14:paraId="2C9F5493" w14:textId="77777777" w:rsidR="00A83E7D" w:rsidRPr="00527EE3" w:rsidRDefault="00A83E7D" w:rsidP="00A83E7D">
      <w:pPr>
        <w:spacing w:after="0" w:line="240" w:lineRule="auto"/>
        <w:jc w:val="both"/>
        <w:rPr>
          <w:sz w:val="23"/>
          <w:szCs w:val="23"/>
        </w:rPr>
      </w:pPr>
    </w:p>
    <w:p w14:paraId="69D829B8" w14:textId="370D95CC" w:rsidR="009B1B1A" w:rsidRPr="00527EE3" w:rsidRDefault="00982F16" w:rsidP="00C40F73">
      <w:pPr>
        <w:jc w:val="both"/>
        <w:rPr>
          <w:sz w:val="23"/>
          <w:szCs w:val="23"/>
        </w:rPr>
      </w:pPr>
      <w:r w:rsidRPr="00527EE3">
        <w:rPr>
          <w:sz w:val="23"/>
          <w:szCs w:val="23"/>
        </w:rPr>
        <w:t xml:space="preserve"> </w:t>
      </w:r>
      <w:proofErr w:type="spellStart"/>
      <w:r w:rsidR="00906937" w:rsidRPr="00527EE3">
        <w:rPr>
          <w:sz w:val="23"/>
          <w:szCs w:val="23"/>
        </w:rPr>
        <w:t>Viedierīču</w:t>
      </w:r>
      <w:proofErr w:type="spellEnd"/>
      <w:r w:rsidR="00906937" w:rsidRPr="00527EE3">
        <w:rPr>
          <w:sz w:val="23"/>
          <w:szCs w:val="23"/>
        </w:rPr>
        <w:t xml:space="preserve"> lietotājiem </w:t>
      </w:r>
      <w:r w:rsidR="008929B5">
        <w:rPr>
          <w:sz w:val="23"/>
          <w:szCs w:val="23"/>
        </w:rPr>
        <w:t xml:space="preserve">Latvijā </w:t>
      </w:r>
      <w:r w:rsidR="00906937" w:rsidRPr="00527EE3">
        <w:rPr>
          <w:sz w:val="23"/>
          <w:szCs w:val="23"/>
        </w:rPr>
        <w:t>ir pieejamas arī citas lietotnes, kas piedāvā saskaņotā paziņojuma aizpildīšanu elektroniskā veidā</w:t>
      </w:r>
      <w:r w:rsidR="009B1B1A" w:rsidRPr="00527EE3">
        <w:rPr>
          <w:sz w:val="23"/>
          <w:szCs w:val="23"/>
        </w:rPr>
        <w:t>.</w:t>
      </w:r>
      <w:r w:rsidR="00906937" w:rsidRPr="00527EE3">
        <w:rPr>
          <w:sz w:val="23"/>
          <w:szCs w:val="23"/>
        </w:rPr>
        <w:t xml:space="preserve"> </w:t>
      </w:r>
      <w:r w:rsidR="008929B5">
        <w:rPr>
          <w:sz w:val="23"/>
          <w:szCs w:val="23"/>
        </w:rPr>
        <w:t>“</w:t>
      </w:r>
      <w:r w:rsidR="00906937" w:rsidRPr="00527EE3">
        <w:rPr>
          <w:sz w:val="23"/>
          <w:szCs w:val="23"/>
        </w:rPr>
        <w:t>Vēlamies vērst uzmanību, ka autovadītājiem nav liegts aizpildīt arī citās lietotnēs pieejamās saskaņotā paziņojuma</w:t>
      </w:r>
      <w:r w:rsidR="009218F2">
        <w:rPr>
          <w:sz w:val="23"/>
          <w:szCs w:val="23"/>
        </w:rPr>
        <w:t xml:space="preserve"> formas</w:t>
      </w:r>
      <w:r w:rsidR="00906937" w:rsidRPr="00527EE3">
        <w:rPr>
          <w:sz w:val="23"/>
          <w:szCs w:val="23"/>
        </w:rPr>
        <w:t xml:space="preserve">, taču ņemot vērā, ka tās nav parakstāmas vai autorizējamas Latvijas likumdošanā noteiktā kārtībā, apdrošinātāji var atteikt to pieņemšanu. LTAB ir vienīgā institūcija Latvijā, kam </w:t>
      </w:r>
      <w:r w:rsidR="00906937" w:rsidRPr="003A2E57">
        <w:rPr>
          <w:sz w:val="23"/>
          <w:szCs w:val="23"/>
        </w:rPr>
        <w:t xml:space="preserve">Eiropas </w:t>
      </w:r>
      <w:r w:rsidR="009218F2">
        <w:rPr>
          <w:sz w:val="23"/>
          <w:szCs w:val="23"/>
        </w:rPr>
        <w:t>A</w:t>
      </w:r>
      <w:r w:rsidR="00283D4C">
        <w:rPr>
          <w:sz w:val="23"/>
          <w:szCs w:val="23"/>
        </w:rPr>
        <w:t>pdrošinātāju a</w:t>
      </w:r>
      <w:r w:rsidR="009218F2">
        <w:rPr>
          <w:sz w:val="23"/>
          <w:szCs w:val="23"/>
        </w:rPr>
        <w:t>sociācija</w:t>
      </w:r>
      <w:r w:rsidR="009218F2" w:rsidRPr="00527EE3">
        <w:rPr>
          <w:sz w:val="23"/>
          <w:szCs w:val="23"/>
        </w:rPr>
        <w:t xml:space="preserve"> </w:t>
      </w:r>
      <w:r w:rsidR="00906937" w:rsidRPr="00527EE3">
        <w:rPr>
          <w:sz w:val="23"/>
          <w:szCs w:val="23"/>
        </w:rPr>
        <w:t>dev</w:t>
      </w:r>
      <w:r w:rsidR="009218F2">
        <w:rPr>
          <w:sz w:val="23"/>
          <w:szCs w:val="23"/>
        </w:rPr>
        <w:t>usi</w:t>
      </w:r>
      <w:r w:rsidR="00906937" w:rsidRPr="00527EE3">
        <w:rPr>
          <w:sz w:val="23"/>
          <w:szCs w:val="23"/>
        </w:rPr>
        <w:t xml:space="preserve"> tiesības izplatīt saskaņotā paziņojuma veidlapas, turklāt tikai LTAB OCTA lietotne piedāvā iespēju pēc tā elektroniskas aizpildīšanas abām pusēm autorizēt datus ar elektronisko parakstu,” informē J.Abāšins</w:t>
      </w:r>
      <w:r w:rsidR="00073A3C">
        <w:rPr>
          <w:sz w:val="23"/>
          <w:szCs w:val="23"/>
        </w:rPr>
        <w:t xml:space="preserve">, piebilstot, ka </w:t>
      </w:r>
      <w:r w:rsidR="008929B5">
        <w:rPr>
          <w:sz w:val="23"/>
          <w:szCs w:val="23"/>
        </w:rPr>
        <w:t>tāpat citas</w:t>
      </w:r>
      <w:r w:rsidR="00073A3C" w:rsidRPr="00527EE3">
        <w:rPr>
          <w:sz w:val="23"/>
          <w:szCs w:val="23"/>
        </w:rPr>
        <w:t xml:space="preserve"> lietotne</w:t>
      </w:r>
      <w:r w:rsidR="008929B5">
        <w:rPr>
          <w:sz w:val="23"/>
          <w:szCs w:val="23"/>
        </w:rPr>
        <w:t>s</w:t>
      </w:r>
      <w:r w:rsidR="00073A3C">
        <w:rPr>
          <w:sz w:val="23"/>
          <w:szCs w:val="23"/>
        </w:rPr>
        <w:t xml:space="preserve"> nav savienota</w:t>
      </w:r>
      <w:r w:rsidR="008929B5">
        <w:rPr>
          <w:sz w:val="23"/>
          <w:szCs w:val="23"/>
        </w:rPr>
        <w:t>s</w:t>
      </w:r>
      <w:r w:rsidR="00073A3C">
        <w:rPr>
          <w:sz w:val="23"/>
          <w:szCs w:val="23"/>
        </w:rPr>
        <w:t xml:space="preserve"> ar LTAB uzturēto OCTA datubāzi – attiecīgi informācija </w:t>
      </w:r>
      <w:r w:rsidR="008929B5">
        <w:rPr>
          <w:sz w:val="23"/>
          <w:szCs w:val="23"/>
        </w:rPr>
        <w:t>tajās</w:t>
      </w:r>
      <w:r w:rsidR="00073A3C">
        <w:rPr>
          <w:sz w:val="23"/>
          <w:szCs w:val="23"/>
        </w:rPr>
        <w:t xml:space="preserve"> autovadītājiem jāievada pašiem</w:t>
      </w:r>
      <w:r w:rsidR="00906937" w:rsidRPr="00527EE3">
        <w:rPr>
          <w:sz w:val="23"/>
          <w:szCs w:val="23"/>
        </w:rPr>
        <w:t>.</w:t>
      </w:r>
    </w:p>
    <w:p w14:paraId="6633AF4B" w14:textId="598A5413" w:rsidR="00777ED2" w:rsidRPr="00527EE3" w:rsidRDefault="00777ED2" w:rsidP="00777ED2">
      <w:pPr>
        <w:spacing w:after="0" w:line="240" w:lineRule="auto"/>
        <w:jc w:val="both"/>
        <w:rPr>
          <w:sz w:val="23"/>
          <w:szCs w:val="23"/>
        </w:rPr>
      </w:pPr>
      <w:r w:rsidRPr="00527EE3">
        <w:rPr>
          <w:sz w:val="23"/>
          <w:szCs w:val="23"/>
        </w:rPr>
        <w:t>1997. gadā Latvijā tika ieviesta OCTA sistēma</w:t>
      </w:r>
      <w:r w:rsidR="005D03A1" w:rsidRPr="00527EE3">
        <w:rPr>
          <w:sz w:val="23"/>
          <w:szCs w:val="23"/>
        </w:rPr>
        <w:t>. T</w:t>
      </w:r>
      <w:r w:rsidRPr="00527EE3">
        <w:rPr>
          <w:sz w:val="23"/>
          <w:szCs w:val="23"/>
        </w:rPr>
        <w:t xml:space="preserve">iesības veikt OCTA apdrošināšanu Latvijā </w:t>
      </w:r>
      <w:r w:rsidR="005D03A1" w:rsidRPr="00527EE3">
        <w:rPr>
          <w:sz w:val="23"/>
          <w:szCs w:val="23"/>
        </w:rPr>
        <w:t>ir</w:t>
      </w:r>
      <w:r w:rsidRPr="00527EE3">
        <w:rPr>
          <w:sz w:val="23"/>
          <w:szCs w:val="23"/>
        </w:rPr>
        <w:t xml:space="preserve"> AAS “Balta”, AAS “Baltijas Apdrošināšanas Nams”, AAS “BTA Baltic Insurance Company”, “Compensa Vienna Insurance Group” ADB Latvijas filiāle, “ERGO Insurance” SE Latvijas filiāle, ADB “Gjensidige” Latvijas filiāle, “If P&amp;C Insurance” AS Latvijas filiāle, “Seesam Insurance” AS Latvijas filiāle un “Swedbank P&amp;C Insurance” AS Latvijas filiāle.</w:t>
      </w:r>
    </w:p>
    <w:p w14:paraId="4DF207E9" w14:textId="3089E667" w:rsidR="00777ED2" w:rsidRDefault="00777ED2" w:rsidP="00057CFE">
      <w:pPr>
        <w:spacing w:after="0" w:line="240" w:lineRule="auto"/>
        <w:jc w:val="right"/>
        <w:rPr>
          <w:i/>
        </w:rPr>
      </w:pPr>
    </w:p>
    <w:p w14:paraId="594EAC53" w14:textId="68CAFA52" w:rsidR="00E21F46" w:rsidRPr="00057CFE" w:rsidRDefault="00E21F46" w:rsidP="00057CFE">
      <w:pPr>
        <w:spacing w:after="0" w:line="240" w:lineRule="auto"/>
        <w:jc w:val="right"/>
        <w:rPr>
          <w:i/>
        </w:rPr>
      </w:pPr>
      <w:r w:rsidRPr="00057CFE">
        <w:rPr>
          <w:i/>
        </w:rPr>
        <w:t xml:space="preserve">Informāciju sagatavoja: </w:t>
      </w:r>
    </w:p>
    <w:p w14:paraId="3A35D281" w14:textId="77777777" w:rsidR="00E21F46" w:rsidRPr="00057CFE" w:rsidRDefault="00E21F46" w:rsidP="00057CFE">
      <w:pPr>
        <w:spacing w:after="0" w:line="240" w:lineRule="auto"/>
        <w:jc w:val="right"/>
        <w:rPr>
          <w:i/>
        </w:rPr>
      </w:pPr>
      <w:r w:rsidRPr="00057CFE">
        <w:rPr>
          <w:i/>
        </w:rPr>
        <w:t>LTAB sabiedrisko attiecību konsultants</w:t>
      </w:r>
    </w:p>
    <w:p w14:paraId="3DD97D59" w14:textId="77777777" w:rsidR="00E21F46" w:rsidRPr="00057CFE" w:rsidRDefault="00E21F46" w:rsidP="00057CFE">
      <w:pPr>
        <w:spacing w:after="0" w:line="240" w:lineRule="auto"/>
        <w:jc w:val="right"/>
        <w:rPr>
          <w:i/>
        </w:rPr>
      </w:pPr>
      <w:r w:rsidRPr="00057CFE">
        <w:rPr>
          <w:i/>
        </w:rPr>
        <w:t>Gints Lazdiņš</w:t>
      </w:r>
    </w:p>
    <w:p w14:paraId="5BAA9B0B" w14:textId="77777777" w:rsidR="00E21F46" w:rsidRPr="00057CFE" w:rsidRDefault="00E21F46" w:rsidP="00057CFE">
      <w:pPr>
        <w:spacing w:after="0" w:line="240" w:lineRule="auto"/>
        <w:jc w:val="right"/>
        <w:rPr>
          <w:i/>
        </w:rPr>
      </w:pPr>
      <w:r w:rsidRPr="00057CFE">
        <w:rPr>
          <w:i/>
        </w:rPr>
        <w:t xml:space="preserve">Tālr: +371 29442282 </w:t>
      </w:r>
    </w:p>
    <w:p w14:paraId="09E46E88" w14:textId="7DCA2468" w:rsidR="00617E51" w:rsidRPr="00E21F46" w:rsidRDefault="00E21F46" w:rsidP="004827D3">
      <w:pPr>
        <w:spacing w:after="0" w:line="240" w:lineRule="auto"/>
        <w:jc w:val="right"/>
      </w:pPr>
      <w:r w:rsidRPr="00057CFE">
        <w:rPr>
          <w:i/>
        </w:rPr>
        <w:t>E-pasts: gints@olsen.lv</w:t>
      </w:r>
    </w:p>
    <w:sectPr w:rsidR="00617E51" w:rsidRPr="00E21F46" w:rsidSect="008F1FF3">
      <w:headerReference w:type="default" r:id="rId7"/>
      <w:footerReference w:type="default" r:id="rId8"/>
      <w:pgSz w:w="11906" w:h="16838"/>
      <w:pgMar w:top="1178" w:right="849" w:bottom="1134" w:left="993" w:header="426" w:footer="16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84C8B" w14:textId="77777777" w:rsidR="008B0A0E" w:rsidRDefault="008B0A0E" w:rsidP="00C62AF7">
      <w:pPr>
        <w:spacing w:after="0" w:line="240" w:lineRule="auto"/>
      </w:pPr>
      <w:r>
        <w:separator/>
      </w:r>
    </w:p>
  </w:endnote>
  <w:endnote w:type="continuationSeparator" w:id="0">
    <w:p w14:paraId="669598ED" w14:textId="77777777" w:rsidR="008B0A0E" w:rsidRDefault="008B0A0E" w:rsidP="00C6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DC919" w14:textId="77777777" w:rsidR="00E9038F" w:rsidRDefault="00E9038F" w:rsidP="00C62AF7">
    <w:pPr>
      <w:pStyle w:val="Footer"/>
      <w:jc w:val="center"/>
    </w:pPr>
    <w:r>
      <w:rPr>
        <w:noProof/>
        <w:lang w:val="en-US"/>
      </w:rPr>
      <mc:AlternateContent>
        <mc:Choice Requires="wps">
          <w:drawing>
            <wp:anchor distT="0" distB="0" distL="114300" distR="114300" simplePos="0" relativeHeight="251659264" behindDoc="0" locked="0" layoutInCell="1" allowOverlap="1" wp14:anchorId="5B19E8FD" wp14:editId="0C0C2681">
              <wp:simplePos x="0" y="0"/>
              <wp:positionH relativeFrom="column">
                <wp:posOffset>-304454</wp:posOffset>
              </wp:positionH>
              <wp:positionV relativeFrom="paragraph">
                <wp:posOffset>57612</wp:posOffset>
              </wp:positionV>
              <wp:extent cx="6716684" cy="8313"/>
              <wp:effectExtent l="0" t="0" r="27305" b="29845"/>
              <wp:wrapNone/>
              <wp:docPr id="1" name="Straight Connector 1"/>
              <wp:cNvGraphicFramePr/>
              <a:graphic xmlns:a="http://schemas.openxmlformats.org/drawingml/2006/main">
                <a:graphicData uri="http://schemas.microsoft.com/office/word/2010/wordprocessingShape">
                  <wps:wsp>
                    <wps:cNvCnPr/>
                    <wps:spPr>
                      <a:xfrm>
                        <a:off x="0" y="0"/>
                        <a:ext cx="6716684" cy="8313"/>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86E167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95pt,4.55pt" to="50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" strokecolor="#a5a5a5 [2092]" strokeweight="1.5pt"/>
          </w:pict>
        </mc:Fallback>
      </mc:AlternateContent>
    </w:r>
  </w:p>
  <w:p w14:paraId="770868B8" w14:textId="77777777" w:rsidR="00E9038F" w:rsidRDefault="00E9038F" w:rsidP="00C62AF7">
    <w:pPr>
      <w:pStyle w:val="Footer"/>
      <w:jc w:val="center"/>
    </w:pPr>
    <w:r>
      <w:object w:dxaOrig="9042" w:dyaOrig="462" w14:anchorId="492DC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6.25pt;height:19.5pt">
          <v:imagedata r:id="rId1" o:title=""/>
        </v:shape>
        <o:OLEObject Type="Embed" ProgID="CorelDraw.Graphic.17" ShapeID="_x0000_i1026" DrawAspect="Content" ObjectID="_1615969071" r:id="rId2"/>
      </w:object>
    </w:r>
  </w:p>
  <w:p w14:paraId="18A6543B" w14:textId="77777777" w:rsidR="00E9038F" w:rsidRDefault="00E9038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56CF8" w14:textId="77777777" w:rsidR="008B0A0E" w:rsidRDefault="008B0A0E" w:rsidP="00C62AF7">
      <w:pPr>
        <w:spacing w:after="0" w:line="240" w:lineRule="auto"/>
      </w:pPr>
      <w:r>
        <w:separator/>
      </w:r>
    </w:p>
  </w:footnote>
  <w:footnote w:type="continuationSeparator" w:id="0">
    <w:p w14:paraId="3E458DF1" w14:textId="77777777" w:rsidR="008B0A0E" w:rsidRDefault="008B0A0E" w:rsidP="00C62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85C2B" w14:textId="77755E37" w:rsidR="00E9038F" w:rsidRDefault="002104A1">
    <w:pPr>
      <w:pStyle w:val="Header"/>
    </w:pPr>
    <w:r>
      <w:object w:dxaOrig="3027" w:dyaOrig="1080" w14:anchorId="3751E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53.25pt">
          <v:imagedata r:id="rId1" o:title=""/>
        </v:shape>
        <o:OLEObject Type="Embed" ProgID="CorelDraw.Graphic.17" ShapeID="_x0000_i1025" DrawAspect="Content" ObjectID="_1615969070" r:id="rId2"/>
      </w:object>
    </w:r>
  </w:p>
  <w:p w14:paraId="55C4C625" w14:textId="77777777" w:rsidR="00E9038F" w:rsidRDefault="00E90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F7"/>
    <w:rsid w:val="00013C1F"/>
    <w:rsid w:val="000146EA"/>
    <w:rsid w:val="000211BE"/>
    <w:rsid w:val="00040165"/>
    <w:rsid w:val="000533E0"/>
    <w:rsid w:val="00057CFE"/>
    <w:rsid w:val="00070331"/>
    <w:rsid w:val="00073A3C"/>
    <w:rsid w:val="00084B6D"/>
    <w:rsid w:val="00092C8C"/>
    <w:rsid w:val="00092E79"/>
    <w:rsid w:val="00094687"/>
    <w:rsid w:val="000B1DBA"/>
    <w:rsid w:val="000C4A9E"/>
    <w:rsid w:val="00102D4A"/>
    <w:rsid w:val="00103B45"/>
    <w:rsid w:val="0011042D"/>
    <w:rsid w:val="00144F48"/>
    <w:rsid w:val="00153B22"/>
    <w:rsid w:val="00162149"/>
    <w:rsid w:val="00171015"/>
    <w:rsid w:val="00172BBC"/>
    <w:rsid w:val="001740B2"/>
    <w:rsid w:val="00184515"/>
    <w:rsid w:val="00196DE3"/>
    <w:rsid w:val="001A4C66"/>
    <w:rsid w:val="001B1813"/>
    <w:rsid w:val="001C65E0"/>
    <w:rsid w:val="001D3B28"/>
    <w:rsid w:val="001D6AEF"/>
    <w:rsid w:val="001E57C6"/>
    <w:rsid w:val="001E71BD"/>
    <w:rsid w:val="002104A1"/>
    <w:rsid w:val="00221376"/>
    <w:rsid w:val="00230126"/>
    <w:rsid w:val="00244ADA"/>
    <w:rsid w:val="002501E1"/>
    <w:rsid w:val="00250F1C"/>
    <w:rsid w:val="00261157"/>
    <w:rsid w:val="00266993"/>
    <w:rsid w:val="0027402E"/>
    <w:rsid w:val="00280754"/>
    <w:rsid w:val="00283D4C"/>
    <w:rsid w:val="00296F9D"/>
    <w:rsid w:val="002978D6"/>
    <w:rsid w:val="002B0D8B"/>
    <w:rsid w:val="002B572F"/>
    <w:rsid w:val="002D5F23"/>
    <w:rsid w:val="002F2970"/>
    <w:rsid w:val="002F353B"/>
    <w:rsid w:val="002F3FFB"/>
    <w:rsid w:val="00332B9B"/>
    <w:rsid w:val="00340F5E"/>
    <w:rsid w:val="003425AA"/>
    <w:rsid w:val="003427E6"/>
    <w:rsid w:val="003437E1"/>
    <w:rsid w:val="003537B5"/>
    <w:rsid w:val="00362517"/>
    <w:rsid w:val="00382C5D"/>
    <w:rsid w:val="003924F1"/>
    <w:rsid w:val="003A2E57"/>
    <w:rsid w:val="003B1D0E"/>
    <w:rsid w:val="003B5F8E"/>
    <w:rsid w:val="003B79AF"/>
    <w:rsid w:val="003D14B9"/>
    <w:rsid w:val="003F0AB5"/>
    <w:rsid w:val="003F0B61"/>
    <w:rsid w:val="0040102A"/>
    <w:rsid w:val="00403AB9"/>
    <w:rsid w:val="00412360"/>
    <w:rsid w:val="00424057"/>
    <w:rsid w:val="00434303"/>
    <w:rsid w:val="00463942"/>
    <w:rsid w:val="0046482D"/>
    <w:rsid w:val="004665D5"/>
    <w:rsid w:val="00471AE6"/>
    <w:rsid w:val="00472967"/>
    <w:rsid w:val="00482321"/>
    <w:rsid w:val="004827D3"/>
    <w:rsid w:val="004A2480"/>
    <w:rsid w:val="004C32E0"/>
    <w:rsid w:val="004D2161"/>
    <w:rsid w:val="004F091D"/>
    <w:rsid w:val="004F2DED"/>
    <w:rsid w:val="005012F0"/>
    <w:rsid w:val="00506CDA"/>
    <w:rsid w:val="00520799"/>
    <w:rsid w:val="00527EE3"/>
    <w:rsid w:val="00537A74"/>
    <w:rsid w:val="00590ADB"/>
    <w:rsid w:val="005B0F55"/>
    <w:rsid w:val="005B15E8"/>
    <w:rsid w:val="005C6462"/>
    <w:rsid w:val="005D03A1"/>
    <w:rsid w:val="005D5FB2"/>
    <w:rsid w:val="005D630F"/>
    <w:rsid w:val="005E1FE3"/>
    <w:rsid w:val="005E69F5"/>
    <w:rsid w:val="00601D3A"/>
    <w:rsid w:val="00603034"/>
    <w:rsid w:val="00617E51"/>
    <w:rsid w:val="0062048F"/>
    <w:rsid w:val="0062741F"/>
    <w:rsid w:val="0062762E"/>
    <w:rsid w:val="006610B2"/>
    <w:rsid w:val="006760A7"/>
    <w:rsid w:val="006A6493"/>
    <w:rsid w:val="006B768B"/>
    <w:rsid w:val="006E02BB"/>
    <w:rsid w:val="006E217C"/>
    <w:rsid w:val="006E75CA"/>
    <w:rsid w:val="00713F2D"/>
    <w:rsid w:val="007376C8"/>
    <w:rsid w:val="00777ED2"/>
    <w:rsid w:val="00780200"/>
    <w:rsid w:val="00784272"/>
    <w:rsid w:val="00795304"/>
    <w:rsid w:val="00795C45"/>
    <w:rsid w:val="007B675F"/>
    <w:rsid w:val="007C5ACC"/>
    <w:rsid w:val="007E0AE0"/>
    <w:rsid w:val="007E77E8"/>
    <w:rsid w:val="008278BE"/>
    <w:rsid w:val="00850CCE"/>
    <w:rsid w:val="00867D74"/>
    <w:rsid w:val="00881B76"/>
    <w:rsid w:val="008929B5"/>
    <w:rsid w:val="00896D38"/>
    <w:rsid w:val="008B0A0E"/>
    <w:rsid w:val="008C51A6"/>
    <w:rsid w:val="008D1434"/>
    <w:rsid w:val="008E597E"/>
    <w:rsid w:val="008F1FF3"/>
    <w:rsid w:val="00906937"/>
    <w:rsid w:val="009218F2"/>
    <w:rsid w:val="00930C25"/>
    <w:rsid w:val="00932BCA"/>
    <w:rsid w:val="00936462"/>
    <w:rsid w:val="009605DD"/>
    <w:rsid w:val="00964DE9"/>
    <w:rsid w:val="00966515"/>
    <w:rsid w:val="0097040E"/>
    <w:rsid w:val="009722A2"/>
    <w:rsid w:val="00973D97"/>
    <w:rsid w:val="00982F16"/>
    <w:rsid w:val="00983AE6"/>
    <w:rsid w:val="009847D7"/>
    <w:rsid w:val="00987FC2"/>
    <w:rsid w:val="00994F2C"/>
    <w:rsid w:val="009A4EFB"/>
    <w:rsid w:val="009B1B1A"/>
    <w:rsid w:val="009E420F"/>
    <w:rsid w:val="009F1B6D"/>
    <w:rsid w:val="00A05754"/>
    <w:rsid w:val="00A122A4"/>
    <w:rsid w:val="00A167B2"/>
    <w:rsid w:val="00A63CE0"/>
    <w:rsid w:val="00A70CDC"/>
    <w:rsid w:val="00A71459"/>
    <w:rsid w:val="00A8220C"/>
    <w:rsid w:val="00A83E7D"/>
    <w:rsid w:val="00A85B1F"/>
    <w:rsid w:val="00A916C7"/>
    <w:rsid w:val="00A9616D"/>
    <w:rsid w:val="00AA11DB"/>
    <w:rsid w:val="00AB1AE2"/>
    <w:rsid w:val="00AC5BF5"/>
    <w:rsid w:val="00AD2F7E"/>
    <w:rsid w:val="00AE1616"/>
    <w:rsid w:val="00AE3928"/>
    <w:rsid w:val="00AF7CF9"/>
    <w:rsid w:val="00B04188"/>
    <w:rsid w:val="00B100D8"/>
    <w:rsid w:val="00B276E1"/>
    <w:rsid w:val="00B31BA0"/>
    <w:rsid w:val="00B4085E"/>
    <w:rsid w:val="00B50CBA"/>
    <w:rsid w:val="00B5195D"/>
    <w:rsid w:val="00B57A8D"/>
    <w:rsid w:val="00B77BE6"/>
    <w:rsid w:val="00B9680B"/>
    <w:rsid w:val="00BB784E"/>
    <w:rsid w:val="00BC25C6"/>
    <w:rsid w:val="00BC6C58"/>
    <w:rsid w:val="00BE1131"/>
    <w:rsid w:val="00BF4CE5"/>
    <w:rsid w:val="00C12FDC"/>
    <w:rsid w:val="00C16252"/>
    <w:rsid w:val="00C40F73"/>
    <w:rsid w:val="00C42877"/>
    <w:rsid w:val="00C431CE"/>
    <w:rsid w:val="00C62AF7"/>
    <w:rsid w:val="00C80E9A"/>
    <w:rsid w:val="00C8639E"/>
    <w:rsid w:val="00C91CFB"/>
    <w:rsid w:val="00CC1D83"/>
    <w:rsid w:val="00CF0B38"/>
    <w:rsid w:val="00D01223"/>
    <w:rsid w:val="00D01457"/>
    <w:rsid w:val="00D05616"/>
    <w:rsid w:val="00D05A63"/>
    <w:rsid w:val="00D118C1"/>
    <w:rsid w:val="00D347A9"/>
    <w:rsid w:val="00D356F9"/>
    <w:rsid w:val="00D64013"/>
    <w:rsid w:val="00D64EA4"/>
    <w:rsid w:val="00DB4A01"/>
    <w:rsid w:val="00E21F46"/>
    <w:rsid w:val="00E23A71"/>
    <w:rsid w:val="00E31CDC"/>
    <w:rsid w:val="00E537C3"/>
    <w:rsid w:val="00E56EC9"/>
    <w:rsid w:val="00E6367A"/>
    <w:rsid w:val="00E730A3"/>
    <w:rsid w:val="00E8391D"/>
    <w:rsid w:val="00E9038F"/>
    <w:rsid w:val="00E91AD3"/>
    <w:rsid w:val="00EA42C0"/>
    <w:rsid w:val="00EC046F"/>
    <w:rsid w:val="00EC201D"/>
    <w:rsid w:val="00EC50B3"/>
    <w:rsid w:val="00F1514F"/>
    <w:rsid w:val="00F16ADC"/>
    <w:rsid w:val="00F2284B"/>
    <w:rsid w:val="00F3262F"/>
    <w:rsid w:val="00F50FC6"/>
    <w:rsid w:val="00F54A95"/>
    <w:rsid w:val="00F55B8C"/>
    <w:rsid w:val="00F60868"/>
    <w:rsid w:val="00F72968"/>
    <w:rsid w:val="00F920A2"/>
    <w:rsid w:val="00F93E1C"/>
    <w:rsid w:val="00FA6EED"/>
    <w:rsid w:val="00FB2D15"/>
    <w:rsid w:val="00FB4329"/>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1042033A"/>
  <w15:docId w15:val="{CF0BF4DC-E0BC-477C-AC67-69784C1A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F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character" w:customStyle="1" w:styleId="UnresolvedMention1">
    <w:name w:val="Unresolved Mention1"/>
    <w:basedOn w:val="DefaultParagraphFont"/>
    <w:uiPriority w:val="99"/>
    <w:semiHidden/>
    <w:unhideWhenUsed/>
    <w:rsid w:val="006E02BB"/>
    <w:rPr>
      <w:color w:val="808080"/>
      <w:shd w:val="clear" w:color="auto" w:fill="E6E6E6"/>
    </w:rPr>
  </w:style>
  <w:style w:type="character" w:customStyle="1" w:styleId="UnresolvedMention2">
    <w:name w:val="Unresolved Mention2"/>
    <w:basedOn w:val="DefaultParagraphFont"/>
    <w:uiPriority w:val="99"/>
    <w:semiHidden/>
    <w:unhideWhenUsed/>
    <w:rsid w:val="00906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E5BBC-F6DC-4D8B-A1DB-CA64A2885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2583</Characters>
  <Application>Microsoft Office Word</Application>
  <DocSecurity>4</DocSecurity>
  <Lines>21</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LAA</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Agris Daukste</dc:creator>
  <cp:lastModifiedBy>Agris Daukste</cp:lastModifiedBy>
  <cp:revision>2</cp:revision>
  <dcterms:created xsi:type="dcterms:W3CDTF">2019-04-05T08:31:00Z</dcterms:created>
  <dcterms:modified xsi:type="dcterms:W3CDTF">2019-04-05T08:31:00Z</dcterms:modified>
</cp:coreProperties>
</file>