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249FFCFE" w:rsidR="00E21F46" w:rsidRPr="001B5765" w:rsidRDefault="001B5765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 xml:space="preserve">Информация для СМИ </w:t>
      </w:r>
    </w:p>
    <w:p w14:paraId="6C8A6A31" w14:textId="7A4D894B" w:rsidR="00BA3ECD" w:rsidRPr="001B5765" w:rsidRDefault="001B5765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Приглашение на мероприятие для медиа</w:t>
      </w:r>
    </w:p>
    <w:p w14:paraId="755FEFD0" w14:textId="34DF5BEB" w:rsidR="00E21F46" w:rsidRDefault="008F1FF3" w:rsidP="00E21F46">
      <w:pPr>
        <w:spacing w:after="0" w:line="240" w:lineRule="auto"/>
        <w:jc w:val="right"/>
      </w:pPr>
      <w:r>
        <w:t>0</w:t>
      </w:r>
      <w:r w:rsidR="00BA3ECD">
        <w:t>8</w:t>
      </w:r>
      <w:r w:rsidR="002F2970">
        <w:t>.</w:t>
      </w:r>
      <w:r>
        <w:t>0</w:t>
      </w:r>
      <w:r w:rsidR="00BA3ECD">
        <w:t>5</w:t>
      </w:r>
      <w:r w:rsidR="00162149">
        <w:t>.201</w:t>
      </w:r>
      <w:r>
        <w:t>9</w:t>
      </w:r>
      <w:r w:rsidR="00D64013">
        <w:t>.</w:t>
      </w:r>
    </w:p>
    <w:p w14:paraId="19D3F1B8" w14:textId="77777777" w:rsidR="002104A1" w:rsidRDefault="002104A1" w:rsidP="00E21F46">
      <w:pPr>
        <w:spacing w:after="0" w:line="240" w:lineRule="auto"/>
        <w:jc w:val="right"/>
      </w:pPr>
    </w:p>
    <w:p w14:paraId="07814D38" w14:textId="7550F43F" w:rsidR="001B5765" w:rsidRPr="001B5765" w:rsidRDefault="001B5765" w:rsidP="00C40F73">
      <w:pPr>
        <w:rPr>
          <w:b/>
          <w:sz w:val="28"/>
          <w:szCs w:val="28"/>
          <w:lang w:val="ru-RU"/>
        </w:rPr>
      </w:pPr>
      <w:proofErr w:type="spellStart"/>
      <w:r w:rsidRPr="001B5765">
        <w:rPr>
          <w:b/>
          <w:sz w:val="28"/>
          <w:szCs w:val="28"/>
        </w:rPr>
        <w:t>Автоводителей</w:t>
      </w:r>
      <w:proofErr w:type="spellEnd"/>
      <w:r w:rsidRPr="001B5765">
        <w:rPr>
          <w:b/>
          <w:sz w:val="28"/>
          <w:szCs w:val="28"/>
        </w:rPr>
        <w:t xml:space="preserve"> </w:t>
      </w:r>
      <w:proofErr w:type="spellStart"/>
      <w:r w:rsidRPr="001B5765">
        <w:rPr>
          <w:b/>
          <w:sz w:val="28"/>
          <w:szCs w:val="28"/>
        </w:rPr>
        <w:t>призывают</w:t>
      </w:r>
      <w:proofErr w:type="spellEnd"/>
      <w:r>
        <w:rPr>
          <w:b/>
          <w:sz w:val="28"/>
          <w:szCs w:val="28"/>
          <w:lang w:val="ru-RU"/>
        </w:rPr>
        <w:t xml:space="preserve"> чаще использовать мобильное согласованное извещение</w:t>
      </w:r>
    </w:p>
    <w:p w14:paraId="30F66474" w14:textId="547CBF92" w:rsidR="001B5765" w:rsidRPr="001B5765" w:rsidRDefault="001B5765" w:rsidP="00C40F73">
      <w:pPr>
        <w:jc w:val="both"/>
        <w:rPr>
          <w:b/>
          <w:sz w:val="24"/>
          <w:szCs w:val="24"/>
          <w:lang w:val="ru-RU"/>
        </w:rPr>
      </w:pPr>
      <w:bookmarkStart w:id="0" w:name="_GoBack"/>
      <w:r>
        <w:rPr>
          <w:b/>
          <w:sz w:val="24"/>
          <w:szCs w:val="24"/>
          <w:lang w:val="ru-RU"/>
        </w:rPr>
        <w:t xml:space="preserve">В мае Латвийское бюро страховщиков транспортных средств (далее </w:t>
      </w:r>
      <w:r>
        <w:rPr>
          <w:b/>
          <w:sz w:val="24"/>
          <w:szCs w:val="24"/>
        </w:rPr>
        <w:t>– LTAB)</w:t>
      </w:r>
      <w:r>
        <w:rPr>
          <w:b/>
          <w:sz w:val="24"/>
          <w:szCs w:val="24"/>
          <w:lang w:val="ru-RU"/>
        </w:rPr>
        <w:t xml:space="preserve"> начнет информативную кампанию, в рамках которой автоводителей будут призывать в случае дорожно-транспортного происшествия (далее – ДТП) чаще использовать мобильное согласованное извещение, доступное в приложении </w:t>
      </w:r>
      <w:r>
        <w:rPr>
          <w:b/>
          <w:sz w:val="24"/>
          <w:szCs w:val="24"/>
        </w:rPr>
        <w:t>LTAB OCTA</w:t>
      </w:r>
      <w:r>
        <w:rPr>
          <w:b/>
          <w:sz w:val="24"/>
          <w:szCs w:val="24"/>
          <w:lang w:val="ru-RU"/>
        </w:rPr>
        <w:t xml:space="preserve"> всем пользователям смартфонов </w:t>
      </w:r>
      <w:proofErr w:type="spellStart"/>
      <w:r>
        <w:rPr>
          <w:b/>
          <w:sz w:val="24"/>
          <w:szCs w:val="24"/>
        </w:rPr>
        <w:t>Android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и</w:t>
      </w:r>
      <w:r w:rsidR="00EB505E" w:rsidRPr="00EB505E"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</w:rPr>
        <w:t>Apple</w:t>
      </w:r>
      <w:proofErr w:type="spellEnd"/>
      <w:r>
        <w:rPr>
          <w:b/>
          <w:sz w:val="24"/>
          <w:szCs w:val="24"/>
          <w:lang w:val="ru-RU"/>
        </w:rPr>
        <w:t>.</w:t>
      </w:r>
      <w:bookmarkEnd w:id="0"/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 xml:space="preserve"> </w:t>
      </w:r>
    </w:p>
    <w:p w14:paraId="67BF7BC6" w14:textId="0143029C" w:rsidR="001B5765" w:rsidRPr="001B5765" w:rsidRDefault="001B5765" w:rsidP="00C40F7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Будет реализована разъяснительная кампания в интернете и социальных сетях, в очной форме будут информировать водителей, преподавателей автошкол и управляющих крупнейших автопарков Латвии. Кроме того, 10 мая в центре моды и развлечений </w:t>
      </w:r>
      <w:r>
        <w:rPr>
          <w:sz w:val="23"/>
          <w:szCs w:val="23"/>
        </w:rPr>
        <w:t>“Riga Plaza”</w:t>
      </w:r>
      <w:r>
        <w:rPr>
          <w:sz w:val="23"/>
          <w:szCs w:val="23"/>
          <w:lang w:val="ru-RU"/>
        </w:rPr>
        <w:t xml:space="preserve"> пройдет чемпионат по заполнению мобильного согласованного извещения, во время которого каждый пользователь смартфона сможет посоревноваться с другими в заполнении согласованного извещения и выиграть призы. </w:t>
      </w:r>
    </w:p>
    <w:p w14:paraId="441FF1CB" w14:textId="5F4107EA" w:rsidR="001B5765" w:rsidRPr="001B5765" w:rsidRDefault="001B5765" w:rsidP="00A55E35">
      <w:pPr>
        <w:jc w:val="both"/>
        <w:rPr>
          <w:b/>
          <w:i/>
          <w:sz w:val="23"/>
          <w:szCs w:val="23"/>
          <w:lang w:val="ru-RU"/>
        </w:rPr>
      </w:pPr>
      <w:r>
        <w:rPr>
          <w:b/>
          <w:i/>
          <w:sz w:val="23"/>
          <w:szCs w:val="23"/>
          <w:lang w:val="ru-RU"/>
        </w:rPr>
        <w:t>Приглашаем журналистов, авто-блогеров и</w:t>
      </w:r>
      <w:r w:rsidR="00B732E2" w:rsidRPr="00B732E2">
        <w:rPr>
          <w:b/>
          <w:i/>
          <w:sz w:val="23"/>
          <w:szCs w:val="23"/>
          <w:lang w:val="ru-RU"/>
        </w:rPr>
        <w:t xml:space="preserve"> </w:t>
      </w:r>
      <w:r w:rsidR="00B732E2">
        <w:rPr>
          <w:b/>
          <w:i/>
          <w:sz w:val="23"/>
          <w:szCs w:val="23"/>
          <w:lang w:val="ru-RU"/>
        </w:rPr>
        <w:t>всех</w:t>
      </w:r>
      <w:r>
        <w:rPr>
          <w:b/>
          <w:i/>
          <w:sz w:val="23"/>
          <w:szCs w:val="23"/>
          <w:lang w:val="ru-RU"/>
        </w:rPr>
        <w:t xml:space="preserve"> заинтересованных посетить мероприятие, посвященное началу кампании, которое пройдет 10 мая в 11:00 в Центре моды и развлечений </w:t>
      </w:r>
      <w:r w:rsidRPr="00A55E35">
        <w:rPr>
          <w:b/>
          <w:i/>
          <w:sz w:val="23"/>
          <w:szCs w:val="23"/>
        </w:rPr>
        <w:t>Riga Plaza.</w:t>
      </w:r>
      <w:r>
        <w:rPr>
          <w:b/>
          <w:i/>
          <w:sz w:val="23"/>
          <w:szCs w:val="23"/>
          <w:lang w:val="ru-RU"/>
        </w:rPr>
        <w:t xml:space="preserve"> В мероприятии примут участие председатель правления </w:t>
      </w:r>
      <w:r w:rsidRPr="00A55E35">
        <w:rPr>
          <w:b/>
          <w:i/>
          <w:sz w:val="23"/>
          <w:szCs w:val="23"/>
        </w:rPr>
        <w:t>LTAB</w:t>
      </w:r>
      <w:r>
        <w:rPr>
          <w:b/>
          <w:i/>
          <w:sz w:val="23"/>
          <w:szCs w:val="23"/>
          <w:lang w:val="ru-RU"/>
        </w:rPr>
        <w:t xml:space="preserve"> Янис Абашин и </w:t>
      </w:r>
      <w:r w:rsidR="00816298">
        <w:rPr>
          <w:b/>
          <w:i/>
          <w:sz w:val="23"/>
          <w:szCs w:val="23"/>
          <w:lang w:val="ru-RU"/>
        </w:rPr>
        <w:t xml:space="preserve">начальник </w:t>
      </w:r>
      <w:r w:rsidR="00B732E2" w:rsidRPr="00B732E2">
        <w:rPr>
          <w:b/>
          <w:i/>
          <w:sz w:val="23"/>
          <w:szCs w:val="23"/>
          <w:lang w:val="ru-RU"/>
        </w:rPr>
        <w:t xml:space="preserve">Управления безопасности дорожного движения Государственной полиции </w:t>
      </w:r>
      <w:r w:rsidR="00816298">
        <w:rPr>
          <w:b/>
          <w:i/>
          <w:sz w:val="23"/>
          <w:szCs w:val="23"/>
          <w:lang w:val="ru-RU"/>
        </w:rPr>
        <w:t xml:space="preserve">Нормундс Крапсис. Свое участие просим подтвердить до 17:00 9 мая, связавшись по указанным ниже контактам. </w:t>
      </w:r>
    </w:p>
    <w:p w14:paraId="668333AF" w14:textId="2D611629" w:rsidR="00816298" w:rsidRPr="00816298" w:rsidRDefault="00816298" w:rsidP="00816298">
      <w:pPr>
        <w:jc w:val="both"/>
        <w:rPr>
          <w:sz w:val="23"/>
          <w:szCs w:val="23"/>
        </w:rPr>
      </w:pPr>
      <w:proofErr w:type="spellStart"/>
      <w:r w:rsidRPr="00816298">
        <w:rPr>
          <w:sz w:val="23"/>
          <w:szCs w:val="23"/>
        </w:rPr>
        <w:t>Новая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функция</w:t>
      </w:r>
      <w:proofErr w:type="spellEnd"/>
      <w:r>
        <w:rPr>
          <w:sz w:val="23"/>
          <w:szCs w:val="23"/>
          <w:lang w:val="ru-RU"/>
        </w:rPr>
        <w:t xml:space="preserve"> приложения</w:t>
      </w:r>
      <w:r w:rsidRPr="00816298">
        <w:rPr>
          <w:sz w:val="23"/>
          <w:szCs w:val="23"/>
        </w:rPr>
        <w:t xml:space="preserve"> </w:t>
      </w:r>
      <w:r w:rsidRPr="00527EE3">
        <w:rPr>
          <w:sz w:val="23"/>
          <w:szCs w:val="23"/>
        </w:rPr>
        <w:t xml:space="preserve">LTAB OCTA </w:t>
      </w:r>
      <w:proofErr w:type="spellStart"/>
      <w:r w:rsidRPr="00816298">
        <w:rPr>
          <w:sz w:val="23"/>
          <w:szCs w:val="23"/>
        </w:rPr>
        <w:t>позвол</w:t>
      </w:r>
      <w:proofErr w:type="spellEnd"/>
      <w:r>
        <w:rPr>
          <w:sz w:val="23"/>
          <w:szCs w:val="23"/>
          <w:lang w:val="ru-RU"/>
        </w:rPr>
        <w:t>яе</w:t>
      </w:r>
      <w:r w:rsidRPr="00816298">
        <w:rPr>
          <w:sz w:val="23"/>
          <w:szCs w:val="23"/>
        </w:rPr>
        <w:t xml:space="preserve">т </w:t>
      </w:r>
      <w:proofErr w:type="spellStart"/>
      <w:r w:rsidRPr="00816298">
        <w:rPr>
          <w:sz w:val="23"/>
          <w:szCs w:val="23"/>
        </w:rPr>
        <w:t>пострадавшим</w:t>
      </w:r>
      <w:proofErr w:type="spellEnd"/>
      <w:r w:rsidRPr="00816298">
        <w:rPr>
          <w:sz w:val="23"/>
          <w:szCs w:val="23"/>
        </w:rPr>
        <w:t xml:space="preserve"> в ДТП </w:t>
      </w:r>
      <w:proofErr w:type="spellStart"/>
      <w:r w:rsidRPr="00816298">
        <w:rPr>
          <w:sz w:val="23"/>
          <w:szCs w:val="23"/>
        </w:rPr>
        <w:t>быстро</w:t>
      </w:r>
      <w:proofErr w:type="spellEnd"/>
      <w:r w:rsidRPr="00816298">
        <w:rPr>
          <w:sz w:val="23"/>
          <w:szCs w:val="23"/>
        </w:rPr>
        <w:t xml:space="preserve"> и </w:t>
      </w:r>
      <w:proofErr w:type="spellStart"/>
      <w:r w:rsidRPr="00816298">
        <w:rPr>
          <w:sz w:val="23"/>
          <w:szCs w:val="23"/>
        </w:rPr>
        <w:t>удобно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фиксировать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обстоятельства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аварии</w:t>
      </w:r>
      <w:proofErr w:type="spellEnd"/>
      <w:r w:rsidRPr="00816298">
        <w:rPr>
          <w:sz w:val="23"/>
          <w:szCs w:val="23"/>
        </w:rPr>
        <w:t xml:space="preserve">, </w:t>
      </w:r>
      <w:proofErr w:type="spellStart"/>
      <w:r w:rsidRPr="00816298">
        <w:rPr>
          <w:sz w:val="23"/>
          <w:szCs w:val="23"/>
        </w:rPr>
        <w:t>указывать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информацию</w:t>
      </w:r>
      <w:proofErr w:type="spellEnd"/>
      <w:r w:rsidRPr="00816298">
        <w:rPr>
          <w:sz w:val="23"/>
          <w:szCs w:val="23"/>
        </w:rPr>
        <w:t xml:space="preserve"> о </w:t>
      </w:r>
      <w:proofErr w:type="spellStart"/>
      <w:r w:rsidRPr="00816298">
        <w:rPr>
          <w:sz w:val="23"/>
          <w:szCs w:val="23"/>
        </w:rPr>
        <w:t>вовлеченных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сторонах</w:t>
      </w:r>
      <w:proofErr w:type="spellEnd"/>
      <w:r w:rsidRPr="00816298">
        <w:rPr>
          <w:sz w:val="23"/>
          <w:szCs w:val="23"/>
        </w:rPr>
        <w:t xml:space="preserve">, </w:t>
      </w:r>
      <w:proofErr w:type="spellStart"/>
      <w:r w:rsidRPr="00816298">
        <w:rPr>
          <w:sz w:val="23"/>
          <w:szCs w:val="23"/>
        </w:rPr>
        <w:t>подтверждать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данные</w:t>
      </w:r>
      <w:proofErr w:type="spellEnd"/>
      <w:r w:rsidRPr="00816298">
        <w:rPr>
          <w:sz w:val="23"/>
          <w:szCs w:val="23"/>
        </w:rPr>
        <w:t xml:space="preserve"> и </w:t>
      </w:r>
      <w:proofErr w:type="spellStart"/>
      <w:r w:rsidRPr="00816298">
        <w:rPr>
          <w:sz w:val="23"/>
          <w:szCs w:val="23"/>
        </w:rPr>
        <w:t>электронно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отсылать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ее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страховщикам</w:t>
      </w:r>
      <w:proofErr w:type="spellEnd"/>
      <w:r w:rsidRPr="00816298">
        <w:rPr>
          <w:sz w:val="23"/>
          <w:szCs w:val="23"/>
        </w:rPr>
        <w:t xml:space="preserve">. </w:t>
      </w:r>
      <w:proofErr w:type="spellStart"/>
      <w:r w:rsidRPr="00816298">
        <w:rPr>
          <w:sz w:val="23"/>
          <w:szCs w:val="23"/>
        </w:rPr>
        <w:t>Беря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во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внимание</w:t>
      </w:r>
      <w:proofErr w:type="spellEnd"/>
      <w:r w:rsidRPr="00816298">
        <w:rPr>
          <w:sz w:val="23"/>
          <w:szCs w:val="23"/>
        </w:rPr>
        <w:t xml:space="preserve">, </w:t>
      </w:r>
      <w:proofErr w:type="spellStart"/>
      <w:r w:rsidRPr="00816298">
        <w:rPr>
          <w:sz w:val="23"/>
          <w:szCs w:val="23"/>
        </w:rPr>
        <w:t>что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приложение</w:t>
      </w:r>
      <w:proofErr w:type="spellEnd"/>
      <w:r w:rsidRPr="00816298">
        <w:rPr>
          <w:sz w:val="23"/>
          <w:szCs w:val="23"/>
        </w:rPr>
        <w:t xml:space="preserve"> LTAB OCTA </w:t>
      </w:r>
      <w:proofErr w:type="spellStart"/>
      <w:r w:rsidRPr="00816298">
        <w:rPr>
          <w:sz w:val="23"/>
          <w:szCs w:val="23"/>
        </w:rPr>
        <w:t>привязано</w:t>
      </w:r>
      <w:proofErr w:type="spellEnd"/>
      <w:r w:rsidRPr="00816298">
        <w:rPr>
          <w:sz w:val="23"/>
          <w:szCs w:val="23"/>
        </w:rPr>
        <w:t xml:space="preserve"> к </w:t>
      </w:r>
      <w:proofErr w:type="spellStart"/>
      <w:r w:rsidRPr="00816298">
        <w:rPr>
          <w:sz w:val="23"/>
          <w:szCs w:val="23"/>
        </w:rPr>
        <w:t>поддерживаемой</w:t>
      </w:r>
      <w:proofErr w:type="spellEnd"/>
      <w:r w:rsidRPr="00816298">
        <w:rPr>
          <w:sz w:val="23"/>
          <w:szCs w:val="23"/>
        </w:rPr>
        <w:t xml:space="preserve"> LTAB </w:t>
      </w:r>
      <w:proofErr w:type="spellStart"/>
      <w:r w:rsidRPr="00816298">
        <w:rPr>
          <w:sz w:val="23"/>
          <w:szCs w:val="23"/>
        </w:rPr>
        <w:t>базе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данных</w:t>
      </w:r>
      <w:proofErr w:type="spellEnd"/>
      <w:r w:rsidRPr="00816298">
        <w:rPr>
          <w:sz w:val="23"/>
          <w:szCs w:val="23"/>
        </w:rPr>
        <w:t xml:space="preserve"> OCTA, </w:t>
      </w:r>
      <w:proofErr w:type="spellStart"/>
      <w:r w:rsidRPr="00816298">
        <w:rPr>
          <w:sz w:val="23"/>
          <w:szCs w:val="23"/>
        </w:rPr>
        <w:t>введение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данных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участниками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аварии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займет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меньше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времени</w:t>
      </w:r>
      <w:proofErr w:type="spellEnd"/>
      <w:r w:rsidRPr="00816298">
        <w:rPr>
          <w:sz w:val="23"/>
          <w:szCs w:val="23"/>
        </w:rPr>
        <w:t xml:space="preserve">, </w:t>
      </w:r>
      <w:proofErr w:type="spellStart"/>
      <w:r w:rsidRPr="00816298">
        <w:rPr>
          <w:sz w:val="23"/>
          <w:szCs w:val="23"/>
        </w:rPr>
        <w:t>поскольку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они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автоматически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будут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включаться</w:t>
      </w:r>
      <w:proofErr w:type="spellEnd"/>
      <w:r w:rsidRPr="00816298">
        <w:rPr>
          <w:sz w:val="23"/>
          <w:szCs w:val="23"/>
        </w:rPr>
        <w:t xml:space="preserve"> в </w:t>
      </w:r>
      <w:proofErr w:type="spellStart"/>
      <w:r w:rsidRPr="00816298">
        <w:rPr>
          <w:sz w:val="23"/>
          <w:szCs w:val="23"/>
        </w:rPr>
        <w:t>протокол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согласованного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извещения</w:t>
      </w:r>
      <w:proofErr w:type="spellEnd"/>
      <w:r w:rsidRPr="00816298">
        <w:rPr>
          <w:sz w:val="23"/>
          <w:szCs w:val="23"/>
        </w:rPr>
        <w:t xml:space="preserve">. </w:t>
      </w:r>
      <w:proofErr w:type="spellStart"/>
      <w:r w:rsidRPr="00816298">
        <w:rPr>
          <w:sz w:val="23"/>
          <w:szCs w:val="23"/>
        </w:rPr>
        <w:t>Кроме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того</w:t>
      </w:r>
      <w:proofErr w:type="spellEnd"/>
      <w:r w:rsidRPr="00816298">
        <w:rPr>
          <w:sz w:val="23"/>
          <w:szCs w:val="23"/>
        </w:rPr>
        <w:t xml:space="preserve">, </w:t>
      </w:r>
      <w:proofErr w:type="spellStart"/>
      <w:r w:rsidRPr="00816298">
        <w:rPr>
          <w:sz w:val="23"/>
          <w:szCs w:val="23"/>
        </w:rPr>
        <w:t>согласованное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извещение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обе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стороны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смогут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подтвердить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электронной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подписью</w:t>
      </w:r>
      <w:proofErr w:type="spellEnd"/>
      <w:r w:rsidRPr="00816298">
        <w:rPr>
          <w:sz w:val="23"/>
          <w:szCs w:val="23"/>
        </w:rPr>
        <w:t xml:space="preserve"> и </w:t>
      </w:r>
      <w:proofErr w:type="spellStart"/>
      <w:r w:rsidRPr="00816298">
        <w:rPr>
          <w:sz w:val="23"/>
          <w:szCs w:val="23"/>
        </w:rPr>
        <w:t>это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будет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годно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для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всех</w:t>
      </w:r>
      <w:proofErr w:type="spellEnd"/>
      <w:r w:rsidRPr="00816298">
        <w:rPr>
          <w:sz w:val="23"/>
          <w:szCs w:val="23"/>
        </w:rPr>
        <w:t xml:space="preserve"> </w:t>
      </w:r>
      <w:proofErr w:type="spellStart"/>
      <w:r w:rsidRPr="00816298">
        <w:rPr>
          <w:sz w:val="23"/>
          <w:szCs w:val="23"/>
        </w:rPr>
        <w:t>страховщиков</w:t>
      </w:r>
      <w:proofErr w:type="spellEnd"/>
      <w:r w:rsidRPr="00816298">
        <w:rPr>
          <w:sz w:val="23"/>
          <w:szCs w:val="23"/>
        </w:rPr>
        <w:t>.</w:t>
      </w:r>
    </w:p>
    <w:p w14:paraId="2FCCD803" w14:textId="1E7E504E" w:rsidR="00816298" w:rsidRPr="00816298" w:rsidRDefault="00816298" w:rsidP="00982F16">
      <w:pPr>
        <w:jc w:val="both"/>
        <w:rPr>
          <w:sz w:val="23"/>
          <w:szCs w:val="23"/>
          <w:lang w:val="ru-RU"/>
        </w:rPr>
      </w:pPr>
      <w:proofErr w:type="spellStart"/>
      <w:r w:rsidRPr="00816298">
        <w:rPr>
          <w:sz w:val="23"/>
          <w:szCs w:val="23"/>
        </w:rPr>
        <w:t>Информатив</w:t>
      </w:r>
      <w:proofErr w:type="spellEnd"/>
      <w:r>
        <w:rPr>
          <w:sz w:val="23"/>
          <w:szCs w:val="23"/>
          <w:lang w:val="ru-RU"/>
        </w:rPr>
        <w:t>ная кампания</w:t>
      </w:r>
      <w:r w:rsidRPr="00816298">
        <w:rPr>
          <w:sz w:val="23"/>
          <w:szCs w:val="23"/>
          <w:lang w:val="ru-RU"/>
        </w:rPr>
        <w:t xml:space="preserve"> финансируется из средств для предотвращения и профилактики дорожно-транспортных происшествий, формирующихся из выплат страховщиков от приобретенных полисов ОСТА. </w:t>
      </w:r>
      <w:r>
        <w:rPr>
          <w:sz w:val="23"/>
          <w:szCs w:val="23"/>
          <w:lang w:val="ru-RU"/>
        </w:rPr>
        <w:t xml:space="preserve">Кампанию поддерживает Государственная полиция и Дирекция безопасности дорожного движения. </w:t>
      </w:r>
    </w:p>
    <w:p w14:paraId="17B5C5CD" w14:textId="593CCBE3" w:rsidR="00552D83" w:rsidRPr="00816298" w:rsidRDefault="00816298" w:rsidP="00A55E35">
      <w:pPr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Информация о мобильном согласованном извещении и его заполнении доступна здесь</w:t>
      </w:r>
      <w:r w:rsidR="00552D83">
        <w:rPr>
          <w:sz w:val="23"/>
          <w:szCs w:val="23"/>
        </w:rPr>
        <w:t xml:space="preserve">: </w:t>
      </w:r>
      <w:hyperlink r:id="rId7" w:history="1">
        <w:r w:rsidR="00552D83" w:rsidRPr="003C742B">
          <w:rPr>
            <w:rStyle w:val="Hyperlink"/>
            <w:sz w:val="23"/>
            <w:szCs w:val="23"/>
          </w:rPr>
          <w:t>www.ltab.lv/spapp</w:t>
        </w:r>
      </w:hyperlink>
      <w:r w:rsidR="00552D83">
        <w:rPr>
          <w:sz w:val="23"/>
          <w:szCs w:val="23"/>
        </w:rPr>
        <w:t xml:space="preserve"> </w:t>
      </w:r>
    </w:p>
    <w:p w14:paraId="01F9DEFE" w14:textId="69150606" w:rsidR="00552D83" w:rsidRDefault="00816298" w:rsidP="00A55E35">
      <w:pPr>
        <w:jc w:val="both"/>
        <w:rPr>
          <w:sz w:val="23"/>
          <w:szCs w:val="23"/>
        </w:rPr>
      </w:pPr>
      <w:r>
        <w:rPr>
          <w:sz w:val="23"/>
          <w:szCs w:val="23"/>
          <w:lang w:val="ru-RU"/>
        </w:rPr>
        <w:t>Официальное видео кампании доступно здесь</w:t>
      </w:r>
      <w:r w:rsidR="00552D83">
        <w:rPr>
          <w:sz w:val="23"/>
          <w:szCs w:val="23"/>
        </w:rPr>
        <w:t xml:space="preserve">: </w:t>
      </w:r>
      <w:hyperlink r:id="rId8" w:history="1">
        <w:r w:rsidR="00552D83" w:rsidRPr="003C742B">
          <w:rPr>
            <w:rStyle w:val="Hyperlink"/>
            <w:sz w:val="23"/>
            <w:szCs w:val="23"/>
          </w:rPr>
          <w:t>https://www.youtube.com/watch?v=24xjQHujtTM</w:t>
        </w:r>
      </w:hyperlink>
      <w:r w:rsidR="00552D83">
        <w:rPr>
          <w:sz w:val="23"/>
          <w:szCs w:val="23"/>
        </w:rPr>
        <w:t xml:space="preserve"> </w:t>
      </w:r>
    </w:p>
    <w:p w14:paraId="5B664152" w14:textId="77777777" w:rsidR="00816298" w:rsidRDefault="00816298" w:rsidP="0081629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1997 году в Латвии была введена система ОСТА.  Право производить страхование ОСТА в Латвии есть у AAS “Balta”, AAS “Baltijas Apdrošināšanas Nams”, AAS “BTA Baltic Insurance Company”, латвийский филиал ADB “Compensa Vienna Insurance Group”, латвийский филиал SE “ERGO </w:t>
      </w:r>
      <w:r>
        <w:rPr>
          <w:sz w:val="24"/>
          <w:szCs w:val="24"/>
          <w:lang w:val="ru-RU"/>
        </w:rPr>
        <w:lastRenderedPageBreak/>
        <w:t>Insurance”, латвийский филиал ADB “Gjensidige”, латвийский филиал AS “If P&amp;C Insurance”, латвийский филиал AS “Seesam Insurance” и латвийский филиал AS “Swedbank P&amp;C Insurance”.</w:t>
      </w:r>
    </w:p>
    <w:p w14:paraId="7CE4C844" w14:textId="77777777" w:rsidR="00816298" w:rsidRDefault="00816298" w:rsidP="00816298">
      <w:pPr>
        <w:spacing w:after="0"/>
        <w:contextualSpacing/>
        <w:jc w:val="right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Информацию подготовил:</w:t>
      </w:r>
    </w:p>
    <w:p w14:paraId="6FE3E4F7" w14:textId="77777777" w:rsidR="00816298" w:rsidRDefault="00816298" w:rsidP="00816298">
      <w:pPr>
        <w:spacing w:after="0"/>
        <w:contextualSpacing/>
        <w:jc w:val="right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Консультант LTAB по связям с общественностью </w:t>
      </w:r>
    </w:p>
    <w:p w14:paraId="14D3D922" w14:textId="77777777" w:rsidR="00816298" w:rsidRDefault="00816298" w:rsidP="00816298">
      <w:pPr>
        <w:spacing w:after="0"/>
        <w:contextualSpacing/>
        <w:jc w:val="right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Гинтс Лаздиньш</w:t>
      </w:r>
    </w:p>
    <w:p w14:paraId="1E3DBB81" w14:textId="77777777" w:rsidR="00816298" w:rsidRDefault="00816298" w:rsidP="00816298">
      <w:pPr>
        <w:spacing w:after="0"/>
        <w:contextualSpacing/>
        <w:jc w:val="right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Тел: +371 29442282 </w:t>
      </w:r>
    </w:p>
    <w:p w14:paraId="414F08A6" w14:textId="77777777" w:rsidR="00816298" w:rsidRDefault="00816298" w:rsidP="00816298">
      <w:pPr>
        <w:spacing w:after="0"/>
        <w:contextualSpacing/>
        <w:jc w:val="right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Э-почта: </w:t>
      </w:r>
      <w:hyperlink r:id="rId9" w:history="1">
        <w:r>
          <w:rPr>
            <w:rStyle w:val="Hyperlink"/>
            <w:i/>
            <w:iCs/>
            <w:sz w:val="24"/>
            <w:szCs w:val="24"/>
            <w:lang w:val="ru-RU"/>
          </w:rPr>
          <w:t>gints@olsen.lv</w:t>
        </w:r>
      </w:hyperlink>
    </w:p>
    <w:p w14:paraId="6633AF4B" w14:textId="196C4380" w:rsidR="00816298" w:rsidRPr="00E21F46" w:rsidRDefault="00816298" w:rsidP="00816298">
      <w:pPr>
        <w:spacing w:after="0" w:line="240" w:lineRule="auto"/>
        <w:jc w:val="both"/>
      </w:pPr>
      <w:r w:rsidRPr="00527EE3">
        <w:rPr>
          <w:sz w:val="23"/>
          <w:szCs w:val="23"/>
        </w:rPr>
        <w:t xml:space="preserve"> </w:t>
      </w:r>
    </w:p>
    <w:p w14:paraId="09E46E88" w14:textId="70D293F6" w:rsidR="00617E51" w:rsidRPr="00E21F46" w:rsidRDefault="00617E51" w:rsidP="004827D3">
      <w:pPr>
        <w:spacing w:after="0" w:line="240" w:lineRule="auto"/>
        <w:jc w:val="right"/>
      </w:pPr>
    </w:p>
    <w:sectPr w:rsidR="00617E51" w:rsidRPr="00E21F46" w:rsidSect="008F1FF3">
      <w:headerReference w:type="default" r:id="rId10"/>
      <w:footerReference w:type="default" r:id="rId11"/>
      <w:pgSz w:w="11906" w:h="16838"/>
      <w:pgMar w:top="1178" w:right="849" w:bottom="1134" w:left="993" w:header="426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9DD1B" w14:textId="77777777" w:rsidR="00CE3A16" w:rsidRDefault="00CE3A16" w:rsidP="00C62AF7">
      <w:pPr>
        <w:spacing w:after="0" w:line="240" w:lineRule="auto"/>
      </w:pPr>
      <w:r>
        <w:separator/>
      </w:r>
    </w:p>
  </w:endnote>
  <w:endnote w:type="continuationSeparator" w:id="0">
    <w:p w14:paraId="649C5B81" w14:textId="77777777" w:rsidR="00CE3A16" w:rsidRDefault="00CE3A16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86E167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6.25pt;height:19.5pt">
          <v:imagedata r:id="rId1" o:title=""/>
        </v:shape>
        <o:OLEObject Type="Embed" ProgID="CorelDraw.Graphic.17" ShapeID="_x0000_i1026" DrawAspect="Content" ObjectID="_1618900408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A416A" w14:textId="77777777" w:rsidR="00CE3A16" w:rsidRDefault="00CE3A16" w:rsidP="00C62AF7">
      <w:pPr>
        <w:spacing w:after="0" w:line="240" w:lineRule="auto"/>
      </w:pPr>
      <w:r>
        <w:separator/>
      </w:r>
    </w:p>
  </w:footnote>
  <w:footnote w:type="continuationSeparator" w:id="0">
    <w:p w14:paraId="71AB94CC" w14:textId="77777777" w:rsidR="00CE3A16" w:rsidRDefault="00CE3A16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55E37" w:rsidR="00E9038F" w:rsidRDefault="002104A1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3.25pt">
          <v:imagedata r:id="rId1" o:title=""/>
        </v:shape>
        <o:OLEObject Type="Embed" ProgID="CorelDraw.Graphic.17" ShapeID="_x0000_i1025" DrawAspect="Content" ObjectID="_1618900407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211BE"/>
    <w:rsid w:val="00040165"/>
    <w:rsid w:val="000533E0"/>
    <w:rsid w:val="00057CFE"/>
    <w:rsid w:val="00070331"/>
    <w:rsid w:val="00070B13"/>
    <w:rsid w:val="00073A3C"/>
    <w:rsid w:val="00084B6D"/>
    <w:rsid w:val="00092C8C"/>
    <w:rsid w:val="00092E79"/>
    <w:rsid w:val="00094687"/>
    <w:rsid w:val="000B1DBA"/>
    <w:rsid w:val="000C4A9E"/>
    <w:rsid w:val="000D1941"/>
    <w:rsid w:val="00102D4A"/>
    <w:rsid w:val="00103B45"/>
    <w:rsid w:val="0011042D"/>
    <w:rsid w:val="00144F48"/>
    <w:rsid w:val="00153B22"/>
    <w:rsid w:val="00162149"/>
    <w:rsid w:val="00171015"/>
    <w:rsid w:val="00172BBC"/>
    <w:rsid w:val="001740B2"/>
    <w:rsid w:val="00184515"/>
    <w:rsid w:val="00196DE3"/>
    <w:rsid w:val="001A4C66"/>
    <w:rsid w:val="001B1813"/>
    <w:rsid w:val="001B5765"/>
    <w:rsid w:val="001C65E0"/>
    <w:rsid w:val="001D3B28"/>
    <w:rsid w:val="001D6AEF"/>
    <w:rsid w:val="001E57C6"/>
    <w:rsid w:val="001E71BD"/>
    <w:rsid w:val="002104A1"/>
    <w:rsid w:val="00221376"/>
    <w:rsid w:val="00230126"/>
    <w:rsid w:val="00244ADA"/>
    <w:rsid w:val="002501E1"/>
    <w:rsid w:val="00250F1C"/>
    <w:rsid w:val="00261157"/>
    <w:rsid w:val="00266993"/>
    <w:rsid w:val="0027402E"/>
    <w:rsid w:val="00280754"/>
    <w:rsid w:val="00283D4C"/>
    <w:rsid w:val="00296F9D"/>
    <w:rsid w:val="002978D6"/>
    <w:rsid w:val="002B0D8B"/>
    <w:rsid w:val="002B572F"/>
    <w:rsid w:val="002D5F23"/>
    <w:rsid w:val="002F2970"/>
    <w:rsid w:val="002F353B"/>
    <w:rsid w:val="002F3FFB"/>
    <w:rsid w:val="00332B9B"/>
    <w:rsid w:val="00340F5E"/>
    <w:rsid w:val="003425AA"/>
    <w:rsid w:val="003427E6"/>
    <w:rsid w:val="003437E1"/>
    <w:rsid w:val="003537B5"/>
    <w:rsid w:val="00362517"/>
    <w:rsid w:val="00382C5D"/>
    <w:rsid w:val="003924F1"/>
    <w:rsid w:val="003A2E57"/>
    <w:rsid w:val="003B1D0E"/>
    <w:rsid w:val="003B5F8E"/>
    <w:rsid w:val="003B79AF"/>
    <w:rsid w:val="003D14B9"/>
    <w:rsid w:val="003F0AB5"/>
    <w:rsid w:val="003F0B61"/>
    <w:rsid w:val="0040102A"/>
    <w:rsid w:val="00403AB9"/>
    <w:rsid w:val="00412360"/>
    <w:rsid w:val="00424057"/>
    <w:rsid w:val="00434303"/>
    <w:rsid w:val="00463942"/>
    <w:rsid w:val="0046482D"/>
    <w:rsid w:val="004665D5"/>
    <w:rsid w:val="00471AE6"/>
    <w:rsid w:val="00472967"/>
    <w:rsid w:val="00482321"/>
    <w:rsid w:val="004827D3"/>
    <w:rsid w:val="004A2480"/>
    <w:rsid w:val="004B0958"/>
    <w:rsid w:val="004C32E0"/>
    <w:rsid w:val="004D2161"/>
    <w:rsid w:val="004F2DED"/>
    <w:rsid w:val="005012F0"/>
    <w:rsid w:val="00506CDA"/>
    <w:rsid w:val="00520799"/>
    <w:rsid w:val="00527EE3"/>
    <w:rsid w:val="00537A74"/>
    <w:rsid w:val="00552D83"/>
    <w:rsid w:val="00590ADB"/>
    <w:rsid w:val="005B0F55"/>
    <w:rsid w:val="005B15E8"/>
    <w:rsid w:val="005C6462"/>
    <w:rsid w:val="005D03A1"/>
    <w:rsid w:val="005D5FB2"/>
    <w:rsid w:val="005D630F"/>
    <w:rsid w:val="005E1FE3"/>
    <w:rsid w:val="005E69F5"/>
    <w:rsid w:val="00601D3A"/>
    <w:rsid w:val="00603034"/>
    <w:rsid w:val="00617E51"/>
    <w:rsid w:val="0062048F"/>
    <w:rsid w:val="0062741F"/>
    <w:rsid w:val="0062762E"/>
    <w:rsid w:val="006610B2"/>
    <w:rsid w:val="006760A7"/>
    <w:rsid w:val="006A6493"/>
    <w:rsid w:val="006B768B"/>
    <w:rsid w:val="006E02BB"/>
    <w:rsid w:val="006E217C"/>
    <w:rsid w:val="006E75CA"/>
    <w:rsid w:val="00713F2D"/>
    <w:rsid w:val="007376C8"/>
    <w:rsid w:val="00777ED2"/>
    <w:rsid w:val="00780200"/>
    <w:rsid w:val="00784272"/>
    <w:rsid w:val="00795304"/>
    <w:rsid w:val="00795C45"/>
    <w:rsid w:val="007B675F"/>
    <w:rsid w:val="007C5ACC"/>
    <w:rsid w:val="007E0AE0"/>
    <w:rsid w:val="007E77E8"/>
    <w:rsid w:val="00816298"/>
    <w:rsid w:val="008278BE"/>
    <w:rsid w:val="00850CCE"/>
    <w:rsid w:val="00867D74"/>
    <w:rsid w:val="00881B76"/>
    <w:rsid w:val="008929B5"/>
    <w:rsid w:val="00896D38"/>
    <w:rsid w:val="008A4122"/>
    <w:rsid w:val="008B0A0E"/>
    <w:rsid w:val="008C51A6"/>
    <w:rsid w:val="008D1434"/>
    <w:rsid w:val="008E597E"/>
    <w:rsid w:val="008F1FF3"/>
    <w:rsid w:val="00906937"/>
    <w:rsid w:val="009218F2"/>
    <w:rsid w:val="00930C25"/>
    <w:rsid w:val="00932BCA"/>
    <w:rsid w:val="00936462"/>
    <w:rsid w:val="009605DD"/>
    <w:rsid w:val="00964DE9"/>
    <w:rsid w:val="00966515"/>
    <w:rsid w:val="0097040E"/>
    <w:rsid w:val="009722A2"/>
    <w:rsid w:val="00973D97"/>
    <w:rsid w:val="00982F16"/>
    <w:rsid w:val="00983AE6"/>
    <w:rsid w:val="009847D7"/>
    <w:rsid w:val="00987FC2"/>
    <w:rsid w:val="00994F2C"/>
    <w:rsid w:val="009A4EFB"/>
    <w:rsid w:val="009B1B1A"/>
    <w:rsid w:val="009E420F"/>
    <w:rsid w:val="009F1B6D"/>
    <w:rsid w:val="00A05754"/>
    <w:rsid w:val="00A122A4"/>
    <w:rsid w:val="00A167B2"/>
    <w:rsid w:val="00A55E35"/>
    <w:rsid w:val="00A63CE0"/>
    <w:rsid w:val="00A70CDC"/>
    <w:rsid w:val="00A71459"/>
    <w:rsid w:val="00A8220C"/>
    <w:rsid w:val="00A83E7D"/>
    <w:rsid w:val="00A85B1F"/>
    <w:rsid w:val="00A916C7"/>
    <w:rsid w:val="00A9616D"/>
    <w:rsid w:val="00AA11DB"/>
    <w:rsid w:val="00AB1AE2"/>
    <w:rsid w:val="00AC5BF5"/>
    <w:rsid w:val="00AD2F7E"/>
    <w:rsid w:val="00AE1616"/>
    <w:rsid w:val="00AE3928"/>
    <w:rsid w:val="00AF7CF9"/>
    <w:rsid w:val="00B04188"/>
    <w:rsid w:val="00B100D8"/>
    <w:rsid w:val="00B276E1"/>
    <w:rsid w:val="00B31BA0"/>
    <w:rsid w:val="00B4085E"/>
    <w:rsid w:val="00B50CBA"/>
    <w:rsid w:val="00B5195D"/>
    <w:rsid w:val="00B57A8D"/>
    <w:rsid w:val="00B732E2"/>
    <w:rsid w:val="00B77BE6"/>
    <w:rsid w:val="00B93133"/>
    <w:rsid w:val="00B9680B"/>
    <w:rsid w:val="00BA3ECD"/>
    <w:rsid w:val="00BB784E"/>
    <w:rsid w:val="00BC25C6"/>
    <w:rsid w:val="00BC6C58"/>
    <w:rsid w:val="00BE1131"/>
    <w:rsid w:val="00BF4CE5"/>
    <w:rsid w:val="00C12FDC"/>
    <w:rsid w:val="00C16252"/>
    <w:rsid w:val="00C40F73"/>
    <w:rsid w:val="00C42877"/>
    <w:rsid w:val="00C431CE"/>
    <w:rsid w:val="00C62AF7"/>
    <w:rsid w:val="00C80E9A"/>
    <w:rsid w:val="00C8639E"/>
    <w:rsid w:val="00C91CFB"/>
    <w:rsid w:val="00CC1D83"/>
    <w:rsid w:val="00CE3A16"/>
    <w:rsid w:val="00CF0B38"/>
    <w:rsid w:val="00D01223"/>
    <w:rsid w:val="00D01457"/>
    <w:rsid w:val="00D05616"/>
    <w:rsid w:val="00D05A63"/>
    <w:rsid w:val="00D118C1"/>
    <w:rsid w:val="00D321A1"/>
    <w:rsid w:val="00D347A9"/>
    <w:rsid w:val="00D356F9"/>
    <w:rsid w:val="00D64013"/>
    <w:rsid w:val="00D64EA4"/>
    <w:rsid w:val="00DA1677"/>
    <w:rsid w:val="00DB4A01"/>
    <w:rsid w:val="00E21F46"/>
    <w:rsid w:val="00E23A71"/>
    <w:rsid w:val="00E31CDC"/>
    <w:rsid w:val="00E537C3"/>
    <w:rsid w:val="00E56EC9"/>
    <w:rsid w:val="00E6367A"/>
    <w:rsid w:val="00E730A3"/>
    <w:rsid w:val="00E8391D"/>
    <w:rsid w:val="00E9038F"/>
    <w:rsid w:val="00E91AD3"/>
    <w:rsid w:val="00EA42C0"/>
    <w:rsid w:val="00EB505E"/>
    <w:rsid w:val="00EC046F"/>
    <w:rsid w:val="00EC201D"/>
    <w:rsid w:val="00EC50B3"/>
    <w:rsid w:val="00F057B3"/>
    <w:rsid w:val="00F1514F"/>
    <w:rsid w:val="00F16ADC"/>
    <w:rsid w:val="00F2284B"/>
    <w:rsid w:val="00F3262F"/>
    <w:rsid w:val="00F50FC6"/>
    <w:rsid w:val="00F54A95"/>
    <w:rsid w:val="00F55B8C"/>
    <w:rsid w:val="00F60868"/>
    <w:rsid w:val="00F72968"/>
    <w:rsid w:val="00F920A2"/>
    <w:rsid w:val="00F93E1C"/>
    <w:rsid w:val="00FA6EED"/>
    <w:rsid w:val="00FB2D15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1042033A"/>
  <w15:docId w15:val="{CF0BF4DC-E0BC-477C-AC67-69784C1A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0693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52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4xjQHujt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tab.lv/spap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nts@olsen.l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BAA16-3D52-4E44-A1B7-487F4771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2001</Words>
  <Characters>1142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2019-05-09T06:47:00Z</dcterms:created>
  <dcterms:modified xsi:type="dcterms:W3CDTF">2019-05-09T06:47:00Z</dcterms:modified>
</cp:coreProperties>
</file>