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D6FA0" w14:textId="6E5CB44A" w:rsidR="00E21F46" w:rsidRPr="003F5468" w:rsidRDefault="003F5468" w:rsidP="00E21F46">
      <w:pPr>
        <w:spacing w:after="0" w:line="240" w:lineRule="auto"/>
        <w:jc w:val="right"/>
        <w:rPr>
          <w:sz w:val="20"/>
          <w:szCs w:val="20"/>
          <w:lang w:val="ru-RU"/>
        </w:rPr>
      </w:pPr>
      <w:bookmarkStart w:id="0" w:name="_Hlk504469613"/>
      <w:r>
        <w:rPr>
          <w:sz w:val="20"/>
          <w:szCs w:val="20"/>
          <w:lang w:val="ru-RU"/>
        </w:rPr>
        <w:t>Информация для медиа</w:t>
      </w:r>
    </w:p>
    <w:p w14:paraId="755FEFD0" w14:textId="121463A9" w:rsidR="00E21F46" w:rsidRPr="0063036D" w:rsidRDefault="00B02548" w:rsidP="00E21F46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31</w:t>
      </w:r>
      <w:r w:rsidR="007E77E8" w:rsidRPr="0063036D">
        <w:rPr>
          <w:sz w:val="20"/>
          <w:szCs w:val="20"/>
        </w:rPr>
        <w:t>.</w:t>
      </w:r>
      <w:r w:rsidR="00080743" w:rsidRPr="0063036D">
        <w:rPr>
          <w:sz w:val="20"/>
          <w:szCs w:val="20"/>
        </w:rPr>
        <w:t>0</w:t>
      </w:r>
      <w:r w:rsidR="00701DF3">
        <w:rPr>
          <w:sz w:val="20"/>
          <w:szCs w:val="20"/>
        </w:rPr>
        <w:t>3</w:t>
      </w:r>
      <w:r w:rsidR="00162149" w:rsidRPr="0063036D">
        <w:rPr>
          <w:sz w:val="20"/>
          <w:szCs w:val="20"/>
        </w:rPr>
        <w:t>.20</w:t>
      </w:r>
      <w:r w:rsidR="00143061">
        <w:rPr>
          <w:sz w:val="20"/>
          <w:szCs w:val="20"/>
        </w:rPr>
        <w:t>2</w:t>
      </w:r>
      <w:r>
        <w:rPr>
          <w:sz w:val="20"/>
          <w:szCs w:val="20"/>
        </w:rPr>
        <w:t>1</w:t>
      </w:r>
      <w:r w:rsidR="00080743" w:rsidRPr="0063036D">
        <w:rPr>
          <w:sz w:val="20"/>
          <w:szCs w:val="20"/>
        </w:rPr>
        <w:t>.</w:t>
      </w:r>
    </w:p>
    <w:p w14:paraId="6111B763" w14:textId="77777777" w:rsidR="0063036D" w:rsidRPr="0063036D" w:rsidRDefault="0063036D" w:rsidP="00261157">
      <w:pPr>
        <w:rPr>
          <w:b/>
          <w:sz w:val="20"/>
          <w:szCs w:val="20"/>
        </w:rPr>
      </w:pPr>
    </w:p>
    <w:p w14:paraId="6A4C6849" w14:textId="380A7A2F" w:rsidR="003F5468" w:rsidRPr="003F5468" w:rsidRDefault="00B02548" w:rsidP="0026115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LTAB: </w:t>
      </w:r>
      <w:r w:rsidR="003F5468">
        <w:rPr>
          <w:b/>
          <w:sz w:val="28"/>
          <w:szCs w:val="28"/>
          <w:lang w:val="ru-RU"/>
        </w:rPr>
        <w:t xml:space="preserve">уменьшается количество происшествий с участием мототранспортных средств </w:t>
      </w:r>
    </w:p>
    <w:p w14:paraId="104231A2" w14:textId="4E3C0276" w:rsidR="003F5468" w:rsidRDefault="003F5468" w:rsidP="003F5468">
      <w:pPr>
        <w:spacing w:after="0" w:line="240" w:lineRule="auto"/>
        <w:jc w:val="both"/>
        <w:rPr>
          <w:b/>
          <w:bCs/>
          <w:sz w:val="24"/>
          <w:szCs w:val="24"/>
          <w:lang w:val="ru-RU"/>
        </w:rPr>
      </w:pPr>
      <w:r w:rsidRPr="003F5468">
        <w:rPr>
          <w:b/>
          <w:bCs/>
          <w:sz w:val="24"/>
          <w:szCs w:val="24"/>
          <w:lang w:val="ru-RU"/>
        </w:rPr>
        <w:t xml:space="preserve">Статистика Латвийского бюро страховщиков транспортных средств (далее </w:t>
      </w:r>
      <w:r w:rsidRPr="003F5468">
        <w:rPr>
          <w:b/>
          <w:bCs/>
          <w:sz w:val="24"/>
          <w:szCs w:val="24"/>
          <w:lang w:val="ru-RU"/>
        </w:rPr>
        <w:t>– LTAB)</w:t>
      </w:r>
      <w:r>
        <w:rPr>
          <w:b/>
          <w:bCs/>
          <w:sz w:val="24"/>
          <w:szCs w:val="24"/>
          <w:lang w:val="ru-RU"/>
        </w:rPr>
        <w:t xml:space="preserve"> свидетельствует, что в прошлом году страховщикам было подано 488 заявлений о дорожно-транспортных происшествиях (далее – ДТП)</w:t>
      </w:r>
      <w:r w:rsidR="00971829">
        <w:rPr>
          <w:b/>
          <w:bCs/>
          <w:sz w:val="24"/>
          <w:szCs w:val="24"/>
          <w:lang w:val="ru-RU"/>
        </w:rPr>
        <w:t xml:space="preserve"> с участием мототранспортных средств</w:t>
      </w:r>
      <w:r>
        <w:rPr>
          <w:b/>
          <w:bCs/>
          <w:sz w:val="24"/>
          <w:szCs w:val="24"/>
          <w:lang w:val="ru-RU"/>
        </w:rPr>
        <w:t xml:space="preserve">. Для сравнения – в 2019 году страховщикам было подано 506 заявлений о ДТП, а еще годом ранее – 580 заявлений об авариях с участием мототранспортных средств. </w:t>
      </w:r>
    </w:p>
    <w:p w14:paraId="5F203064" w14:textId="77777777" w:rsidR="003F5468" w:rsidRPr="003F5468" w:rsidRDefault="003F5468" w:rsidP="003F5468">
      <w:pPr>
        <w:spacing w:after="0" w:line="240" w:lineRule="auto"/>
        <w:jc w:val="both"/>
        <w:rPr>
          <w:b/>
          <w:sz w:val="28"/>
          <w:szCs w:val="28"/>
          <w:lang w:val="ru-RU"/>
        </w:rPr>
      </w:pPr>
    </w:p>
    <w:p w14:paraId="3D419EB8" w14:textId="2DF85AB7" w:rsidR="00B02548" w:rsidRPr="003F5468" w:rsidRDefault="003F5468" w:rsidP="00DB74AC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«Количество ДТП с участием мототранспортных средств напрямую взаимосвязано с погодными условиями – чем короче теплый сезон в году, тем меньше аварий. Кроме того, снижение количества ДТП с участием мототранспортных средств однозначно связано с установленными в связи с </w:t>
      </w:r>
      <w:r>
        <w:rPr>
          <w:sz w:val="24"/>
          <w:szCs w:val="24"/>
        </w:rPr>
        <w:t>COVID-19</w:t>
      </w:r>
      <w:r>
        <w:rPr>
          <w:sz w:val="24"/>
          <w:szCs w:val="24"/>
          <w:lang w:val="ru-RU"/>
        </w:rPr>
        <w:t xml:space="preserve"> в стране ограничениями, существенно уменьшившими возможности собираться, в том числе на различных массовых мероприятиях, в которых обычно принимают участие мотоводители», - рассказывает </w:t>
      </w:r>
      <w:proofErr w:type="spellStart"/>
      <w:r>
        <w:rPr>
          <w:sz w:val="24"/>
          <w:szCs w:val="24"/>
          <w:lang w:val="ru-RU"/>
        </w:rPr>
        <w:t>Янис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Абашин</w:t>
      </w:r>
      <w:proofErr w:type="spellEnd"/>
      <w:r>
        <w:rPr>
          <w:sz w:val="24"/>
          <w:szCs w:val="24"/>
          <w:lang w:val="ru-RU"/>
        </w:rPr>
        <w:t xml:space="preserve">, председатель правления </w:t>
      </w:r>
      <w:r>
        <w:rPr>
          <w:sz w:val="24"/>
          <w:szCs w:val="24"/>
        </w:rPr>
        <w:t>LTAB</w:t>
      </w:r>
      <w:r>
        <w:rPr>
          <w:sz w:val="24"/>
          <w:szCs w:val="24"/>
          <w:lang w:val="ru-RU"/>
        </w:rPr>
        <w:t>.</w:t>
      </w:r>
    </w:p>
    <w:p w14:paraId="53953772" w14:textId="77777777" w:rsidR="003F5468" w:rsidRPr="003F5468" w:rsidRDefault="003F5468" w:rsidP="00DB74AC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459BFA09" w14:textId="34382040" w:rsidR="002F4CE3" w:rsidRPr="003F5468" w:rsidRDefault="003F5468" w:rsidP="00DB74AC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Статистика последних пяти лет свидетельствует, что мотоводители чаще являются пострадавшими в ДТП, а не виновниками. Из поданных в прошлом году страховщикам заявлениях об авариях, в которые были вовлечены двухколесные моторизированные транспортные средства, в 229 случаях водитель </w:t>
      </w:r>
      <w:proofErr w:type="spellStart"/>
      <w:r>
        <w:rPr>
          <w:sz w:val="24"/>
          <w:szCs w:val="24"/>
          <w:lang w:val="ru-RU"/>
        </w:rPr>
        <w:t>мототранспортного</w:t>
      </w:r>
      <w:proofErr w:type="spellEnd"/>
      <w:r>
        <w:rPr>
          <w:sz w:val="24"/>
          <w:szCs w:val="24"/>
          <w:lang w:val="ru-RU"/>
        </w:rPr>
        <w:t xml:space="preserve"> средства был виновником ДТП, а в 259 случаях – пострадавшим. Для сравнения – в 2019 году мотоводители были виновниками</w:t>
      </w:r>
      <w:r w:rsidR="00971829">
        <w:rPr>
          <w:sz w:val="24"/>
          <w:szCs w:val="24"/>
          <w:lang w:val="ru-RU"/>
        </w:rPr>
        <w:t xml:space="preserve"> в</w:t>
      </w:r>
      <w:bookmarkStart w:id="1" w:name="_GoBack"/>
      <w:bookmarkEnd w:id="1"/>
      <w:r>
        <w:rPr>
          <w:sz w:val="24"/>
          <w:szCs w:val="24"/>
          <w:lang w:val="ru-RU"/>
        </w:rPr>
        <w:t xml:space="preserve"> 211 ДТП, а пострадавшими – в 295 случаях. </w:t>
      </w:r>
    </w:p>
    <w:p w14:paraId="4D882344" w14:textId="77777777" w:rsidR="003F5468" w:rsidRDefault="003F5468" w:rsidP="00DB74AC">
      <w:pPr>
        <w:spacing w:after="0" w:line="240" w:lineRule="auto"/>
        <w:jc w:val="both"/>
        <w:rPr>
          <w:sz w:val="24"/>
          <w:szCs w:val="24"/>
        </w:rPr>
      </w:pPr>
    </w:p>
    <w:p w14:paraId="061204E5" w14:textId="60726515" w:rsidR="000F3F25" w:rsidRPr="003F5468" w:rsidRDefault="003F5468" w:rsidP="00DB74AC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Средняя компенсация за </w:t>
      </w:r>
      <w:r w:rsidR="00971829">
        <w:rPr>
          <w:sz w:val="24"/>
          <w:szCs w:val="24"/>
          <w:lang w:val="ru-RU"/>
        </w:rPr>
        <w:t xml:space="preserve">убытки, причиненные </w:t>
      </w:r>
      <w:proofErr w:type="spellStart"/>
      <w:r w:rsidR="00971829">
        <w:rPr>
          <w:sz w:val="24"/>
          <w:szCs w:val="24"/>
          <w:lang w:val="ru-RU"/>
        </w:rPr>
        <w:t>мотоводителем</w:t>
      </w:r>
      <w:proofErr w:type="spellEnd"/>
      <w:r>
        <w:rPr>
          <w:sz w:val="24"/>
          <w:szCs w:val="24"/>
          <w:lang w:val="ru-RU"/>
        </w:rPr>
        <w:t xml:space="preserve"> в результате ДТП, в прошлом году составили 937 евро, а за происшествия, </w:t>
      </w:r>
      <w:r w:rsidR="00971829">
        <w:rPr>
          <w:sz w:val="24"/>
          <w:szCs w:val="24"/>
          <w:lang w:val="ru-RU"/>
        </w:rPr>
        <w:t xml:space="preserve">в которых мотоводители были пострадавшими – 1203 евро. Общая средняя компенсация за ДТП с участием </w:t>
      </w:r>
      <w:proofErr w:type="spellStart"/>
      <w:r w:rsidR="00971829">
        <w:rPr>
          <w:sz w:val="24"/>
          <w:szCs w:val="24"/>
          <w:lang w:val="ru-RU"/>
        </w:rPr>
        <w:t>мототранспортного</w:t>
      </w:r>
      <w:proofErr w:type="spellEnd"/>
      <w:r w:rsidR="00971829">
        <w:rPr>
          <w:sz w:val="24"/>
          <w:szCs w:val="24"/>
          <w:lang w:val="ru-RU"/>
        </w:rPr>
        <w:t xml:space="preserve"> средства в прошлом году составила 1078 евро, что немного больше, чем в 2019 году – 1068 евро. </w:t>
      </w:r>
    </w:p>
    <w:p w14:paraId="488F7905" w14:textId="77777777" w:rsidR="003F5468" w:rsidRDefault="003F5468" w:rsidP="00DB74AC">
      <w:pPr>
        <w:spacing w:after="0" w:line="240" w:lineRule="auto"/>
        <w:jc w:val="both"/>
        <w:rPr>
          <w:sz w:val="24"/>
          <w:szCs w:val="24"/>
        </w:rPr>
      </w:pPr>
    </w:p>
    <w:p w14:paraId="160C5C7D" w14:textId="4CC55516" w:rsidR="00D75ECA" w:rsidRDefault="00971829" w:rsidP="00971829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Хотя официальное открытие </w:t>
      </w:r>
      <w:proofErr w:type="spellStart"/>
      <w:r>
        <w:rPr>
          <w:sz w:val="24"/>
          <w:szCs w:val="24"/>
          <w:lang w:val="ru-RU"/>
        </w:rPr>
        <w:t>мотосезона</w:t>
      </w:r>
      <w:proofErr w:type="spellEnd"/>
      <w:r>
        <w:rPr>
          <w:sz w:val="24"/>
          <w:szCs w:val="24"/>
          <w:lang w:val="ru-RU"/>
        </w:rPr>
        <w:t xml:space="preserve"> в этом году запланировано на 24 апреля, сравнительно теплые погодные условия привели к тому, что уже в конце марта на латвийских дорогах появились первые мотоводители. </w:t>
      </w:r>
      <w:r>
        <w:rPr>
          <w:sz w:val="24"/>
          <w:szCs w:val="24"/>
        </w:rPr>
        <w:t>LTAB</w:t>
      </w:r>
      <w:r>
        <w:rPr>
          <w:sz w:val="24"/>
          <w:szCs w:val="24"/>
          <w:lang w:val="ru-RU"/>
        </w:rPr>
        <w:t xml:space="preserve"> призывает </w:t>
      </w:r>
      <w:proofErr w:type="spellStart"/>
      <w:r>
        <w:rPr>
          <w:sz w:val="24"/>
          <w:szCs w:val="24"/>
          <w:lang w:val="ru-RU"/>
        </w:rPr>
        <w:t>мотоводителей</w:t>
      </w:r>
      <w:proofErr w:type="spellEnd"/>
      <w:r>
        <w:rPr>
          <w:sz w:val="24"/>
          <w:szCs w:val="24"/>
          <w:lang w:val="ru-RU"/>
        </w:rPr>
        <w:t xml:space="preserve"> своевременно приобретать ОСТА, чтобы защитить себя и других участников дорожного движения от ненужных неприятностей и трат, которые могут возникнуть в результате ДТП. Также, беря во внимание объявленные в стране ограничения, связанные с распространением </w:t>
      </w:r>
      <w:r>
        <w:rPr>
          <w:sz w:val="24"/>
          <w:szCs w:val="24"/>
        </w:rPr>
        <w:t>COVID-19, LTAB</w:t>
      </w:r>
      <w:r>
        <w:rPr>
          <w:sz w:val="24"/>
          <w:szCs w:val="24"/>
          <w:lang w:val="ru-RU"/>
        </w:rPr>
        <w:t xml:space="preserve"> призывает </w:t>
      </w:r>
      <w:proofErr w:type="spellStart"/>
      <w:r>
        <w:rPr>
          <w:sz w:val="24"/>
          <w:szCs w:val="24"/>
          <w:lang w:val="ru-RU"/>
        </w:rPr>
        <w:t>мотоводителей</w:t>
      </w:r>
      <w:proofErr w:type="spellEnd"/>
      <w:r>
        <w:rPr>
          <w:sz w:val="24"/>
          <w:szCs w:val="24"/>
          <w:lang w:val="ru-RU"/>
        </w:rPr>
        <w:t xml:space="preserve"> ответственно относиться к собственному здоровью и здоровью близких. </w:t>
      </w:r>
    </w:p>
    <w:p w14:paraId="495E0AA7" w14:textId="77777777" w:rsidR="00971829" w:rsidRPr="00971829" w:rsidRDefault="00971829" w:rsidP="00971829">
      <w:pPr>
        <w:spacing w:after="0" w:line="240" w:lineRule="auto"/>
        <w:jc w:val="both"/>
        <w:rPr>
          <w:sz w:val="24"/>
          <w:szCs w:val="24"/>
          <w:lang w:val="ru-RU"/>
        </w:rPr>
      </w:pPr>
    </w:p>
    <w:bookmarkEnd w:id="0"/>
    <w:p w14:paraId="445199A8" w14:textId="77777777" w:rsidR="00971829" w:rsidRPr="00971829" w:rsidRDefault="00971829" w:rsidP="00971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1829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В 1997 году в Латвии была введена система ОСТА. Право производить страхование ОСТА в Латвии есть у AAS “</w:t>
      </w:r>
      <w:proofErr w:type="spellStart"/>
      <w:r w:rsidRPr="00971829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Balta</w:t>
      </w:r>
      <w:proofErr w:type="spellEnd"/>
      <w:r w:rsidRPr="00971829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”, AAS “</w:t>
      </w:r>
      <w:proofErr w:type="spellStart"/>
      <w:r w:rsidRPr="00971829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Baltijas</w:t>
      </w:r>
      <w:proofErr w:type="spellEnd"/>
      <w:r w:rsidRPr="00971829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 xml:space="preserve"> </w:t>
      </w:r>
      <w:proofErr w:type="spellStart"/>
      <w:r w:rsidRPr="00971829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Apdrošināšanas</w:t>
      </w:r>
      <w:proofErr w:type="spellEnd"/>
      <w:r w:rsidRPr="00971829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 xml:space="preserve"> </w:t>
      </w:r>
      <w:proofErr w:type="spellStart"/>
      <w:r w:rsidRPr="00971829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Nams</w:t>
      </w:r>
      <w:proofErr w:type="spellEnd"/>
      <w:r w:rsidRPr="00971829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 xml:space="preserve">”, AAS “BTA </w:t>
      </w:r>
      <w:proofErr w:type="spellStart"/>
      <w:r w:rsidRPr="00971829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Baltic</w:t>
      </w:r>
      <w:proofErr w:type="spellEnd"/>
      <w:r w:rsidRPr="00971829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 xml:space="preserve"> </w:t>
      </w:r>
      <w:proofErr w:type="spellStart"/>
      <w:r w:rsidRPr="00971829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Insurance</w:t>
      </w:r>
      <w:proofErr w:type="spellEnd"/>
      <w:r w:rsidRPr="00971829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 xml:space="preserve"> </w:t>
      </w:r>
      <w:proofErr w:type="spellStart"/>
      <w:r w:rsidRPr="00971829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Company</w:t>
      </w:r>
      <w:proofErr w:type="spellEnd"/>
      <w:r w:rsidRPr="00971829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”, латвийского филиала ADB “</w:t>
      </w:r>
      <w:proofErr w:type="spellStart"/>
      <w:r w:rsidRPr="00971829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Compensa</w:t>
      </w:r>
      <w:proofErr w:type="spellEnd"/>
      <w:r w:rsidRPr="00971829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 xml:space="preserve"> </w:t>
      </w:r>
      <w:proofErr w:type="spellStart"/>
      <w:r w:rsidRPr="00971829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Vienna</w:t>
      </w:r>
      <w:proofErr w:type="spellEnd"/>
      <w:r w:rsidRPr="00971829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 xml:space="preserve"> </w:t>
      </w:r>
      <w:proofErr w:type="spellStart"/>
      <w:r w:rsidRPr="00971829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Insurance</w:t>
      </w:r>
      <w:proofErr w:type="spellEnd"/>
      <w:r w:rsidRPr="00971829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 xml:space="preserve"> </w:t>
      </w:r>
      <w:proofErr w:type="spellStart"/>
      <w:r w:rsidRPr="00971829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Group</w:t>
      </w:r>
      <w:proofErr w:type="spellEnd"/>
      <w:r w:rsidRPr="00971829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 xml:space="preserve">”, латвийского филиала </w:t>
      </w:r>
      <w:r w:rsidRPr="00971829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lastRenderedPageBreak/>
        <w:t xml:space="preserve">SE “ERGO </w:t>
      </w:r>
      <w:proofErr w:type="spellStart"/>
      <w:r w:rsidRPr="00971829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Insurance</w:t>
      </w:r>
      <w:proofErr w:type="spellEnd"/>
      <w:r w:rsidRPr="00971829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”, латвийского филиала ADB “</w:t>
      </w:r>
      <w:proofErr w:type="spellStart"/>
      <w:r w:rsidRPr="00971829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Gjensidige</w:t>
      </w:r>
      <w:proofErr w:type="spellEnd"/>
      <w:r w:rsidRPr="00971829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”, латвийского филиала AS “</w:t>
      </w:r>
      <w:proofErr w:type="spellStart"/>
      <w:r w:rsidRPr="00971829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If</w:t>
      </w:r>
      <w:proofErr w:type="spellEnd"/>
      <w:r w:rsidRPr="00971829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 xml:space="preserve"> P&amp;C </w:t>
      </w:r>
      <w:proofErr w:type="spellStart"/>
      <w:r w:rsidRPr="00971829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Insurance</w:t>
      </w:r>
      <w:proofErr w:type="spellEnd"/>
      <w:r w:rsidRPr="00971829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” и латвийского филиала AS “</w:t>
      </w:r>
      <w:proofErr w:type="spellStart"/>
      <w:r w:rsidRPr="00971829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Swedbank</w:t>
      </w:r>
      <w:proofErr w:type="spellEnd"/>
      <w:r w:rsidRPr="00971829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 xml:space="preserve"> P&amp;C </w:t>
      </w:r>
      <w:proofErr w:type="spellStart"/>
      <w:r w:rsidRPr="00971829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Insurance</w:t>
      </w:r>
      <w:proofErr w:type="spellEnd"/>
      <w:r w:rsidRPr="00971829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”.</w:t>
      </w:r>
    </w:p>
    <w:p w14:paraId="0980AD55" w14:textId="77777777" w:rsidR="00971829" w:rsidRPr="00971829" w:rsidRDefault="00971829" w:rsidP="00971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8864D8D" w14:textId="77777777" w:rsidR="00971829" w:rsidRPr="00971829" w:rsidRDefault="00971829" w:rsidP="00971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1829">
        <w:rPr>
          <w:rFonts w:ascii="Calibri" w:eastAsia="Times New Roman" w:hAnsi="Calibri" w:cs="Times New Roman"/>
          <w:i/>
          <w:iCs/>
          <w:color w:val="000000"/>
          <w:sz w:val="20"/>
          <w:szCs w:val="20"/>
          <w:lang w:val="ru-RU" w:eastAsia="ru-RU"/>
        </w:rPr>
        <w:t>Дополнительная информация</w:t>
      </w:r>
    </w:p>
    <w:p w14:paraId="4359F27D" w14:textId="77777777" w:rsidR="00971829" w:rsidRPr="00971829" w:rsidRDefault="00971829" w:rsidP="00971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1829">
        <w:rPr>
          <w:rFonts w:ascii="Calibri" w:eastAsia="Times New Roman" w:hAnsi="Calibri" w:cs="Times New Roman"/>
          <w:i/>
          <w:iCs/>
          <w:color w:val="000000"/>
          <w:sz w:val="20"/>
          <w:szCs w:val="20"/>
          <w:lang w:val="ru-RU" w:eastAsia="ru-RU"/>
        </w:rPr>
        <w:t>Консультант по общественным отношениям LTAB</w:t>
      </w:r>
    </w:p>
    <w:p w14:paraId="6CB87E33" w14:textId="77777777" w:rsidR="00971829" w:rsidRPr="00971829" w:rsidRDefault="00971829" w:rsidP="00971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971829">
        <w:rPr>
          <w:rFonts w:ascii="Calibri" w:eastAsia="Times New Roman" w:hAnsi="Calibri" w:cs="Times New Roman"/>
          <w:i/>
          <w:iCs/>
          <w:color w:val="000000"/>
          <w:sz w:val="20"/>
          <w:szCs w:val="20"/>
          <w:lang w:val="ru-RU" w:eastAsia="ru-RU"/>
        </w:rPr>
        <w:t>Гинтс</w:t>
      </w:r>
      <w:proofErr w:type="spellEnd"/>
      <w:r w:rsidRPr="00971829">
        <w:rPr>
          <w:rFonts w:ascii="Calibri" w:eastAsia="Times New Roman" w:hAnsi="Calibri" w:cs="Times New Roman"/>
          <w:i/>
          <w:i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971829">
        <w:rPr>
          <w:rFonts w:ascii="Calibri" w:eastAsia="Times New Roman" w:hAnsi="Calibri" w:cs="Times New Roman"/>
          <w:i/>
          <w:iCs/>
          <w:color w:val="000000"/>
          <w:sz w:val="20"/>
          <w:szCs w:val="20"/>
          <w:lang w:val="ru-RU" w:eastAsia="ru-RU"/>
        </w:rPr>
        <w:t>Лаздиньш</w:t>
      </w:r>
      <w:proofErr w:type="spellEnd"/>
    </w:p>
    <w:p w14:paraId="7CCE4DBB" w14:textId="77777777" w:rsidR="00971829" w:rsidRPr="00971829" w:rsidRDefault="00971829" w:rsidP="00971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1829">
        <w:rPr>
          <w:rFonts w:ascii="Calibri" w:eastAsia="Times New Roman" w:hAnsi="Calibri" w:cs="Times New Roman"/>
          <w:i/>
          <w:iCs/>
          <w:color w:val="000000"/>
          <w:sz w:val="20"/>
          <w:szCs w:val="20"/>
          <w:lang w:val="ru-RU" w:eastAsia="ru-RU"/>
        </w:rPr>
        <w:t>Тел.: +371 29442282, E-мейл: gints@olsen.lv</w:t>
      </w:r>
    </w:p>
    <w:p w14:paraId="1188EBA8" w14:textId="77777777" w:rsidR="00971829" w:rsidRPr="00971829" w:rsidRDefault="00971829" w:rsidP="00971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1829">
        <w:rPr>
          <w:rFonts w:ascii="Calibri" w:eastAsia="Times New Roman" w:hAnsi="Calibri" w:cs="Times New Roman"/>
          <w:color w:val="000000"/>
          <w:lang w:val="ru-RU" w:eastAsia="ru-RU"/>
        </w:rPr>
        <w:br/>
      </w:r>
    </w:p>
    <w:p w14:paraId="09E46E88" w14:textId="04F36D86" w:rsidR="00617E51" w:rsidRPr="00971829" w:rsidRDefault="00617E51" w:rsidP="00150FAA">
      <w:pPr>
        <w:spacing w:after="0" w:line="240" w:lineRule="auto"/>
        <w:jc w:val="both"/>
        <w:rPr>
          <w:sz w:val="16"/>
          <w:szCs w:val="16"/>
          <w:lang w:val="ru-RU"/>
        </w:rPr>
      </w:pPr>
    </w:p>
    <w:sectPr w:rsidR="00617E51" w:rsidRPr="00971829" w:rsidSect="00D021B1">
      <w:headerReference w:type="default" r:id="rId7"/>
      <w:footerReference w:type="default" r:id="rId8"/>
      <w:pgSz w:w="11906" w:h="16838"/>
      <w:pgMar w:top="1560" w:right="1274" w:bottom="993" w:left="127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8323A" w14:textId="77777777" w:rsidR="00077218" w:rsidRDefault="00077218" w:rsidP="00C62AF7">
      <w:pPr>
        <w:spacing w:after="0" w:line="240" w:lineRule="auto"/>
      </w:pPr>
      <w:r>
        <w:separator/>
      </w:r>
    </w:p>
  </w:endnote>
  <w:endnote w:type="continuationSeparator" w:id="0">
    <w:p w14:paraId="6A493A2E" w14:textId="77777777" w:rsidR="00077218" w:rsidRDefault="00077218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DC919" w14:textId="4A2C77D4" w:rsidR="00E9038F" w:rsidRDefault="00E9038F" w:rsidP="00C62AF7">
    <w:pPr>
      <w:pStyle w:val="a5"/>
      <w:jc w:val="center"/>
    </w:pPr>
  </w:p>
  <w:p w14:paraId="770868B8" w14:textId="7C94CCFA" w:rsidR="00E9038F" w:rsidRDefault="00BF34B8" w:rsidP="00C62AF7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73888682" wp14:editId="579D1473">
          <wp:extent cx="6273800" cy="684530"/>
          <wp:effectExtent l="0" t="0" r="0" b="1270"/>
          <wp:docPr id="2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611" cy="74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A6543B" w14:textId="77777777" w:rsidR="00E9038F" w:rsidRDefault="00E903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9AAF6" w14:textId="77777777" w:rsidR="00077218" w:rsidRDefault="00077218" w:rsidP="00C62AF7">
      <w:pPr>
        <w:spacing w:after="0" w:line="240" w:lineRule="auto"/>
      </w:pPr>
      <w:r>
        <w:separator/>
      </w:r>
    </w:p>
  </w:footnote>
  <w:footnote w:type="continuationSeparator" w:id="0">
    <w:p w14:paraId="5E2C41C1" w14:textId="77777777" w:rsidR="00077218" w:rsidRDefault="00077218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85C2B" w14:textId="468BC89A" w:rsidR="00E9038F" w:rsidRDefault="00BF34B8">
    <w:pPr>
      <w:pStyle w:val="a3"/>
    </w:pPr>
    <w:r>
      <w:rPr>
        <w:noProof/>
        <w:lang w:val="ru-RU" w:eastAsia="ru-RU"/>
      </w:rPr>
      <w:drawing>
        <wp:anchor distT="0" distB="0" distL="114300" distR="114300" simplePos="0" relativeHeight="251661312" behindDoc="1" locked="0" layoutInCell="1" allowOverlap="1" wp14:anchorId="7B9BA285" wp14:editId="186008EA">
          <wp:simplePos x="0" y="0"/>
          <wp:positionH relativeFrom="column">
            <wp:posOffset>2692400</wp:posOffset>
          </wp:positionH>
          <wp:positionV relativeFrom="paragraph">
            <wp:posOffset>-635</wp:posOffset>
          </wp:positionV>
          <wp:extent cx="1155700" cy="866456"/>
          <wp:effectExtent l="0" t="0" r="6350" b="0"/>
          <wp:wrapNone/>
          <wp:docPr id="1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C4C625" w14:textId="77777777" w:rsidR="00E9038F" w:rsidRDefault="00E903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100FF"/>
    <w:rsid w:val="00013C1F"/>
    <w:rsid w:val="000146EA"/>
    <w:rsid w:val="000211BE"/>
    <w:rsid w:val="00040165"/>
    <w:rsid w:val="000533E0"/>
    <w:rsid w:val="00057CFE"/>
    <w:rsid w:val="00077218"/>
    <w:rsid w:val="00080743"/>
    <w:rsid w:val="00092E79"/>
    <w:rsid w:val="00094687"/>
    <w:rsid w:val="00095CC7"/>
    <w:rsid w:val="000A4262"/>
    <w:rsid w:val="000B1DBA"/>
    <w:rsid w:val="000F3F25"/>
    <w:rsid w:val="00102D4A"/>
    <w:rsid w:val="00103B45"/>
    <w:rsid w:val="0011042D"/>
    <w:rsid w:val="0011057C"/>
    <w:rsid w:val="0011081A"/>
    <w:rsid w:val="00112D1B"/>
    <w:rsid w:val="00113D5B"/>
    <w:rsid w:val="00120CCC"/>
    <w:rsid w:val="001271A9"/>
    <w:rsid w:val="00143061"/>
    <w:rsid w:val="00144F48"/>
    <w:rsid w:val="00150FAA"/>
    <w:rsid w:val="00153B22"/>
    <w:rsid w:val="001572F7"/>
    <w:rsid w:val="00162149"/>
    <w:rsid w:val="00171015"/>
    <w:rsid w:val="00172BBC"/>
    <w:rsid w:val="001740B2"/>
    <w:rsid w:val="001923E9"/>
    <w:rsid w:val="00196DE3"/>
    <w:rsid w:val="001A1884"/>
    <w:rsid w:val="001A6EA3"/>
    <w:rsid w:val="001B1813"/>
    <w:rsid w:val="001C65E0"/>
    <w:rsid w:val="001C7562"/>
    <w:rsid w:val="001D3B28"/>
    <w:rsid w:val="001D6AEF"/>
    <w:rsid w:val="001E57C6"/>
    <w:rsid w:val="001E71BD"/>
    <w:rsid w:val="001F1824"/>
    <w:rsid w:val="001F3B92"/>
    <w:rsid w:val="00216C6A"/>
    <w:rsid w:val="00221376"/>
    <w:rsid w:val="00250F1C"/>
    <w:rsid w:val="002525C7"/>
    <w:rsid w:val="0026000F"/>
    <w:rsid w:val="00261157"/>
    <w:rsid w:val="00262375"/>
    <w:rsid w:val="00266993"/>
    <w:rsid w:val="0027402E"/>
    <w:rsid w:val="002916D3"/>
    <w:rsid w:val="002946E1"/>
    <w:rsid w:val="002978D6"/>
    <w:rsid w:val="002B0D8B"/>
    <w:rsid w:val="002D5F23"/>
    <w:rsid w:val="002F353B"/>
    <w:rsid w:val="002F4CE3"/>
    <w:rsid w:val="00305D0A"/>
    <w:rsid w:val="003215C1"/>
    <w:rsid w:val="003425AA"/>
    <w:rsid w:val="003427E6"/>
    <w:rsid w:val="00362517"/>
    <w:rsid w:val="00382C5D"/>
    <w:rsid w:val="003A7239"/>
    <w:rsid w:val="003B1D0E"/>
    <w:rsid w:val="003B1E7D"/>
    <w:rsid w:val="003B4AFF"/>
    <w:rsid w:val="003B5F8E"/>
    <w:rsid w:val="003B79AF"/>
    <w:rsid w:val="003D14B9"/>
    <w:rsid w:val="003D6A54"/>
    <w:rsid w:val="003F0B61"/>
    <w:rsid w:val="003F5468"/>
    <w:rsid w:val="0040102A"/>
    <w:rsid w:val="00403AB9"/>
    <w:rsid w:val="00411531"/>
    <w:rsid w:val="00412360"/>
    <w:rsid w:val="00424057"/>
    <w:rsid w:val="00430154"/>
    <w:rsid w:val="00440E51"/>
    <w:rsid w:val="0044400F"/>
    <w:rsid w:val="004534CA"/>
    <w:rsid w:val="00463942"/>
    <w:rsid w:val="0046482D"/>
    <w:rsid w:val="004665D5"/>
    <w:rsid w:val="00470E12"/>
    <w:rsid w:val="00471AE6"/>
    <w:rsid w:val="00472967"/>
    <w:rsid w:val="004827D3"/>
    <w:rsid w:val="004864AF"/>
    <w:rsid w:val="00493F4C"/>
    <w:rsid w:val="004A2480"/>
    <w:rsid w:val="004C32E0"/>
    <w:rsid w:val="004D2161"/>
    <w:rsid w:val="004D3D2B"/>
    <w:rsid w:val="004E6257"/>
    <w:rsid w:val="004F54D5"/>
    <w:rsid w:val="00506CDA"/>
    <w:rsid w:val="00516211"/>
    <w:rsid w:val="00520799"/>
    <w:rsid w:val="0053653F"/>
    <w:rsid w:val="00537A74"/>
    <w:rsid w:val="00590ADB"/>
    <w:rsid w:val="00594EB9"/>
    <w:rsid w:val="005B0F55"/>
    <w:rsid w:val="005B15E8"/>
    <w:rsid w:val="005B5E63"/>
    <w:rsid w:val="005C0769"/>
    <w:rsid w:val="005D5FB2"/>
    <w:rsid w:val="005E1FE3"/>
    <w:rsid w:val="005E69F5"/>
    <w:rsid w:val="005F5601"/>
    <w:rsid w:val="00617E51"/>
    <w:rsid w:val="0063036D"/>
    <w:rsid w:val="00660902"/>
    <w:rsid w:val="006610B2"/>
    <w:rsid w:val="0067737E"/>
    <w:rsid w:val="006A55FE"/>
    <w:rsid w:val="006A6493"/>
    <w:rsid w:val="006B768B"/>
    <w:rsid w:val="006C4F73"/>
    <w:rsid w:val="006E02BB"/>
    <w:rsid w:val="006E217C"/>
    <w:rsid w:val="006E75CA"/>
    <w:rsid w:val="006E7B95"/>
    <w:rsid w:val="006F1EFE"/>
    <w:rsid w:val="00701DF3"/>
    <w:rsid w:val="00713F2D"/>
    <w:rsid w:val="00717211"/>
    <w:rsid w:val="00721F1C"/>
    <w:rsid w:val="00765A4A"/>
    <w:rsid w:val="007743C8"/>
    <w:rsid w:val="00780200"/>
    <w:rsid w:val="00784272"/>
    <w:rsid w:val="00795304"/>
    <w:rsid w:val="007B3B6B"/>
    <w:rsid w:val="007B675F"/>
    <w:rsid w:val="007C3730"/>
    <w:rsid w:val="007D7BF7"/>
    <w:rsid w:val="007E77E8"/>
    <w:rsid w:val="008108D4"/>
    <w:rsid w:val="008278BE"/>
    <w:rsid w:val="00850CCE"/>
    <w:rsid w:val="00867D74"/>
    <w:rsid w:val="00881B76"/>
    <w:rsid w:val="008A65AA"/>
    <w:rsid w:val="008D1434"/>
    <w:rsid w:val="008D7575"/>
    <w:rsid w:val="009124FD"/>
    <w:rsid w:val="00931185"/>
    <w:rsid w:val="00935173"/>
    <w:rsid w:val="00936462"/>
    <w:rsid w:val="00941CB7"/>
    <w:rsid w:val="009605DD"/>
    <w:rsid w:val="00964DE9"/>
    <w:rsid w:val="0096631F"/>
    <w:rsid w:val="00966515"/>
    <w:rsid w:val="0097040E"/>
    <w:rsid w:val="00971829"/>
    <w:rsid w:val="009722A2"/>
    <w:rsid w:val="00973D97"/>
    <w:rsid w:val="009847D7"/>
    <w:rsid w:val="00987FC2"/>
    <w:rsid w:val="009904EE"/>
    <w:rsid w:val="00995923"/>
    <w:rsid w:val="009B284C"/>
    <w:rsid w:val="009B6953"/>
    <w:rsid w:val="009D0A59"/>
    <w:rsid w:val="009D6E1D"/>
    <w:rsid w:val="00A122A4"/>
    <w:rsid w:val="00A167B2"/>
    <w:rsid w:val="00A32115"/>
    <w:rsid w:val="00A50D47"/>
    <w:rsid w:val="00A71459"/>
    <w:rsid w:val="00A75187"/>
    <w:rsid w:val="00A85B1F"/>
    <w:rsid w:val="00A916C7"/>
    <w:rsid w:val="00A9616D"/>
    <w:rsid w:val="00AA11DB"/>
    <w:rsid w:val="00AA73BF"/>
    <w:rsid w:val="00AB2640"/>
    <w:rsid w:val="00AC1D15"/>
    <w:rsid w:val="00AC5BF5"/>
    <w:rsid w:val="00AD101A"/>
    <w:rsid w:val="00AD2F7E"/>
    <w:rsid w:val="00AE1616"/>
    <w:rsid w:val="00AE3928"/>
    <w:rsid w:val="00B02548"/>
    <w:rsid w:val="00B07697"/>
    <w:rsid w:val="00B100D8"/>
    <w:rsid w:val="00B11197"/>
    <w:rsid w:val="00B3136B"/>
    <w:rsid w:val="00B31BA0"/>
    <w:rsid w:val="00B50CBA"/>
    <w:rsid w:val="00B5195D"/>
    <w:rsid w:val="00B57A8D"/>
    <w:rsid w:val="00B73B32"/>
    <w:rsid w:val="00BB0058"/>
    <w:rsid w:val="00BB784E"/>
    <w:rsid w:val="00BC25C6"/>
    <w:rsid w:val="00BC582F"/>
    <w:rsid w:val="00BC6C58"/>
    <w:rsid w:val="00BE1131"/>
    <w:rsid w:val="00BF34B8"/>
    <w:rsid w:val="00BF4CE5"/>
    <w:rsid w:val="00C04EF0"/>
    <w:rsid w:val="00C12FDC"/>
    <w:rsid w:val="00C42877"/>
    <w:rsid w:val="00C57A0D"/>
    <w:rsid w:val="00C62AF7"/>
    <w:rsid w:val="00C62D79"/>
    <w:rsid w:val="00C73C51"/>
    <w:rsid w:val="00C80E9A"/>
    <w:rsid w:val="00C91CFB"/>
    <w:rsid w:val="00C93AB0"/>
    <w:rsid w:val="00CC1D83"/>
    <w:rsid w:val="00D01223"/>
    <w:rsid w:val="00D01457"/>
    <w:rsid w:val="00D021B1"/>
    <w:rsid w:val="00D05175"/>
    <w:rsid w:val="00D05616"/>
    <w:rsid w:val="00D05A63"/>
    <w:rsid w:val="00D25BFA"/>
    <w:rsid w:val="00D34E4A"/>
    <w:rsid w:val="00D356F9"/>
    <w:rsid w:val="00D64814"/>
    <w:rsid w:val="00D75ECA"/>
    <w:rsid w:val="00D8058A"/>
    <w:rsid w:val="00DB74AC"/>
    <w:rsid w:val="00DC50E3"/>
    <w:rsid w:val="00DD7C40"/>
    <w:rsid w:val="00DF3438"/>
    <w:rsid w:val="00DF3EA7"/>
    <w:rsid w:val="00E10460"/>
    <w:rsid w:val="00E21F46"/>
    <w:rsid w:val="00E23A71"/>
    <w:rsid w:val="00E32C33"/>
    <w:rsid w:val="00E3307D"/>
    <w:rsid w:val="00E537C3"/>
    <w:rsid w:val="00E542EC"/>
    <w:rsid w:val="00E5474A"/>
    <w:rsid w:val="00E61937"/>
    <w:rsid w:val="00E6367A"/>
    <w:rsid w:val="00E65E0D"/>
    <w:rsid w:val="00E730A3"/>
    <w:rsid w:val="00E8391D"/>
    <w:rsid w:val="00E859E6"/>
    <w:rsid w:val="00E875F5"/>
    <w:rsid w:val="00E9038F"/>
    <w:rsid w:val="00E914E5"/>
    <w:rsid w:val="00E91AD3"/>
    <w:rsid w:val="00EA2A77"/>
    <w:rsid w:val="00EA42C0"/>
    <w:rsid w:val="00EC201D"/>
    <w:rsid w:val="00EC3E3F"/>
    <w:rsid w:val="00EC50B3"/>
    <w:rsid w:val="00EF1BCF"/>
    <w:rsid w:val="00F06838"/>
    <w:rsid w:val="00F06C25"/>
    <w:rsid w:val="00F12810"/>
    <w:rsid w:val="00F1514F"/>
    <w:rsid w:val="00F16ADC"/>
    <w:rsid w:val="00F172DF"/>
    <w:rsid w:val="00F2284B"/>
    <w:rsid w:val="00F27B67"/>
    <w:rsid w:val="00F3262F"/>
    <w:rsid w:val="00F353CB"/>
    <w:rsid w:val="00F505AE"/>
    <w:rsid w:val="00F60868"/>
    <w:rsid w:val="00F633E0"/>
    <w:rsid w:val="00F65EAA"/>
    <w:rsid w:val="00F72968"/>
    <w:rsid w:val="00F920A2"/>
    <w:rsid w:val="00F93E1C"/>
    <w:rsid w:val="00FA6EED"/>
    <w:rsid w:val="00FB2D15"/>
    <w:rsid w:val="00FB38D7"/>
    <w:rsid w:val="00FB4329"/>
    <w:rsid w:val="00FC78B5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2033A"/>
  <w15:docId w15:val="{6688FE75-AA23-482F-8789-0BF21F27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F4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2AF7"/>
  </w:style>
  <w:style w:type="paragraph" w:styleId="a5">
    <w:name w:val="footer"/>
    <w:basedOn w:val="a"/>
    <w:link w:val="a6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2AF7"/>
  </w:style>
  <w:style w:type="paragraph" w:styleId="a7">
    <w:name w:val="Balloon Text"/>
    <w:basedOn w:val="a"/>
    <w:link w:val="a8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22137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2137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2137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21376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AE3928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6E02BB"/>
    <w:rPr>
      <w:color w:val="808080"/>
      <w:shd w:val="clear" w:color="auto" w:fill="E6E6E6"/>
    </w:rPr>
  </w:style>
  <w:style w:type="character" w:customStyle="1" w:styleId="UnresolvedMention2">
    <w:name w:val="Unresolved Mention2"/>
    <w:basedOn w:val="a0"/>
    <w:uiPriority w:val="99"/>
    <w:semiHidden/>
    <w:unhideWhenUsed/>
    <w:rsid w:val="004D3D2B"/>
    <w:rPr>
      <w:color w:val="808080"/>
      <w:shd w:val="clear" w:color="auto" w:fill="E6E6E6"/>
    </w:rPr>
  </w:style>
  <w:style w:type="paragraph" w:styleId="af">
    <w:name w:val="Normal (Web)"/>
    <w:basedOn w:val="a"/>
    <w:uiPriority w:val="99"/>
    <w:semiHidden/>
    <w:unhideWhenUsed/>
    <w:rsid w:val="00971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2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A7FF4-228A-4B21-9910-D3CCBC9DC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LAA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 Daukste</dc:creator>
  <cp:lastModifiedBy>User Windows</cp:lastModifiedBy>
  <cp:revision>4</cp:revision>
  <dcterms:created xsi:type="dcterms:W3CDTF">2021-03-30T12:36:00Z</dcterms:created>
  <dcterms:modified xsi:type="dcterms:W3CDTF">2021-03-31T06:03:00Z</dcterms:modified>
</cp:coreProperties>
</file>