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77777777" w:rsidR="00B44512" w:rsidRPr="00D81561" w:rsidRDefault="00B44512" w:rsidP="004C7756">
      <w:pPr>
        <w:spacing w:after="0" w:line="240" w:lineRule="auto"/>
        <w:jc w:val="right"/>
        <w:rPr>
          <w:b/>
          <w:sz w:val="24"/>
          <w:szCs w:val="24"/>
          <w:lang w:val="lv-LV"/>
        </w:rPr>
      </w:pPr>
      <w:r w:rsidRPr="00D81561">
        <w:rPr>
          <w:b/>
          <w:sz w:val="24"/>
          <w:szCs w:val="24"/>
          <w:lang w:val="lv-LV"/>
        </w:rPr>
        <w:t>Paziņojums masu medijiem</w:t>
      </w:r>
    </w:p>
    <w:p w14:paraId="50188D1F" w14:textId="1F5AA12F" w:rsidR="00B44512" w:rsidRPr="00D81561" w:rsidRDefault="00DE2F3D" w:rsidP="004C7756">
      <w:pPr>
        <w:spacing w:after="0" w:line="240" w:lineRule="auto"/>
        <w:jc w:val="right"/>
        <w:rPr>
          <w:b/>
          <w:sz w:val="24"/>
          <w:szCs w:val="24"/>
          <w:lang w:val="lv-LV"/>
        </w:rPr>
      </w:pPr>
      <w:r>
        <w:rPr>
          <w:b/>
          <w:sz w:val="24"/>
          <w:szCs w:val="24"/>
          <w:lang w:val="lv-LV"/>
        </w:rPr>
        <w:t>10</w:t>
      </w:r>
      <w:r w:rsidR="00302B24">
        <w:rPr>
          <w:b/>
          <w:sz w:val="24"/>
          <w:szCs w:val="24"/>
          <w:lang w:val="lv-LV"/>
        </w:rPr>
        <w:t>.11.2022.</w:t>
      </w:r>
    </w:p>
    <w:p w14:paraId="596E6553" w14:textId="77777777" w:rsidR="00042A1B" w:rsidRPr="00031F20" w:rsidRDefault="00042A1B" w:rsidP="004C7756">
      <w:pPr>
        <w:spacing w:after="0" w:line="240" w:lineRule="auto"/>
        <w:jc w:val="right"/>
        <w:rPr>
          <w:b/>
          <w:lang w:val="lv-LV"/>
        </w:rPr>
      </w:pPr>
    </w:p>
    <w:p w14:paraId="46315188" w14:textId="7BA24E65" w:rsidR="00041B20" w:rsidRPr="00DE2F3D" w:rsidRDefault="00DE2F3D" w:rsidP="004C7756">
      <w:pPr>
        <w:spacing w:after="0" w:line="240" w:lineRule="auto"/>
        <w:jc w:val="both"/>
        <w:rPr>
          <w:b/>
          <w:sz w:val="26"/>
          <w:szCs w:val="26"/>
          <w:lang w:val="lv-LV"/>
        </w:rPr>
      </w:pPr>
      <w:r w:rsidRPr="00DE2F3D">
        <w:rPr>
          <w:b/>
          <w:sz w:val="26"/>
          <w:szCs w:val="26"/>
          <w:lang w:val="lv-LV"/>
        </w:rPr>
        <w:t>Lielākā apdrošinātāju izmaksātā atlīdzība par stāvvietā notikušu CSNg - 16,5 tūkstoši EUR</w:t>
      </w:r>
    </w:p>
    <w:p w14:paraId="3163D01E" w14:textId="77777777" w:rsidR="004C7756" w:rsidRPr="000F3762" w:rsidRDefault="004C7756" w:rsidP="004C7756">
      <w:pPr>
        <w:spacing w:after="0" w:line="240" w:lineRule="auto"/>
        <w:jc w:val="both"/>
        <w:rPr>
          <w:b/>
          <w:sz w:val="24"/>
          <w:szCs w:val="24"/>
          <w:lang w:val="lv-LV"/>
        </w:rPr>
      </w:pPr>
    </w:p>
    <w:p w14:paraId="640A0315" w14:textId="4C6342CC" w:rsidR="000F3762" w:rsidRPr="008F71DB" w:rsidRDefault="005F7471" w:rsidP="004C7756">
      <w:pPr>
        <w:spacing w:after="0" w:line="240" w:lineRule="auto"/>
        <w:jc w:val="both"/>
        <w:rPr>
          <w:b/>
          <w:sz w:val="24"/>
          <w:szCs w:val="24"/>
          <w:lang w:val="lv-LV"/>
        </w:rPr>
      </w:pPr>
      <w:r w:rsidRPr="008F71DB">
        <w:rPr>
          <w:b/>
          <w:sz w:val="24"/>
          <w:szCs w:val="24"/>
          <w:lang w:val="lv-LV"/>
        </w:rPr>
        <w:t>Šī gada sešos mēnešos publiskajās autostāvvietās reģistrēti 492 ceļu satiksmes negadījumi (turpmāk – CSNg), par kuriem apdrošinātāji atlīdzībās izmaksājuši gandrīz 300 tūkstošus EUR. Savukārt v</w:t>
      </w:r>
      <w:r w:rsidR="00DE2F3D" w:rsidRPr="008F71DB">
        <w:rPr>
          <w:b/>
          <w:sz w:val="24"/>
          <w:szCs w:val="24"/>
          <w:lang w:val="lv-LV"/>
        </w:rPr>
        <w:t xml:space="preserve">ēsturiski lielākā apdrošinātāju izmaksātā atlīdzība par publiskā stāvvietā notikušu </w:t>
      </w:r>
      <w:r w:rsidRPr="008F71DB">
        <w:rPr>
          <w:b/>
          <w:sz w:val="24"/>
          <w:szCs w:val="24"/>
          <w:lang w:val="lv-LV"/>
        </w:rPr>
        <w:t>CSNg</w:t>
      </w:r>
      <w:r w:rsidR="00DE2F3D" w:rsidRPr="008F71DB">
        <w:rPr>
          <w:b/>
          <w:sz w:val="24"/>
          <w:szCs w:val="24"/>
          <w:lang w:val="lv-LV"/>
        </w:rPr>
        <w:t>, ir 16561,69 EUR.</w:t>
      </w:r>
      <w:r w:rsidRPr="008F71DB">
        <w:rPr>
          <w:b/>
          <w:sz w:val="24"/>
          <w:szCs w:val="24"/>
          <w:lang w:val="lv-LV"/>
        </w:rPr>
        <w:t xml:space="preserve"> Negadījums 2020.gadā noticis tirdzniecības centra "Akropole" stāvlaukumā.  </w:t>
      </w:r>
    </w:p>
    <w:p w14:paraId="293E25D0" w14:textId="77777777" w:rsidR="004C7756" w:rsidRPr="00972793" w:rsidRDefault="004C7756" w:rsidP="004C7756">
      <w:pPr>
        <w:spacing w:after="0" w:line="240" w:lineRule="auto"/>
        <w:jc w:val="both"/>
        <w:rPr>
          <w:b/>
          <w:sz w:val="24"/>
          <w:szCs w:val="24"/>
          <w:lang w:val="lv-LV"/>
        </w:rPr>
      </w:pPr>
    </w:p>
    <w:p w14:paraId="5F940116" w14:textId="2A8B4E1C" w:rsidR="00060330" w:rsidRPr="008C4764" w:rsidRDefault="00060330" w:rsidP="004C7756">
      <w:pPr>
        <w:spacing w:after="0" w:line="240" w:lineRule="auto"/>
        <w:jc w:val="both"/>
        <w:rPr>
          <w:sz w:val="23"/>
          <w:szCs w:val="23"/>
          <w:lang w:val="lv-LV"/>
        </w:rPr>
      </w:pPr>
      <w:r w:rsidRPr="008C4764">
        <w:rPr>
          <w:sz w:val="23"/>
          <w:szCs w:val="23"/>
          <w:lang w:val="lv-LV"/>
        </w:rPr>
        <w:t xml:space="preserve">Latvijas Transportlīdzekļu apdrošinātāju biroja (turpmāk – </w:t>
      </w:r>
      <w:r w:rsidR="00022BF3" w:rsidRPr="008C4764">
        <w:rPr>
          <w:sz w:val="23"/>
          <w:szCs w:val="23"/>
          <w:lang w:val="lv-LV"/>
        </w:rPr>
        <w:t>LTAB</w:t>
      </w:r>
      <w:r w:rsidRPr="008C4764">
        <w:rPr>
          <w:sz w:val="23"/>
          <w:szCs w:val="23"/>
          <w:lang w:val="lv-LV"/>
        </w:rPr>
        <w:t>)</w:t>
      </w:r>
      <w:r w:rsidR="00022BF3" w:rsidRPr="008C4764">
        <w:rPr>
          <w:sz w:val="23"/>
          <w:szCs w:val="23"/>
          <w:lang w:val="lv-LV"/>
        </w:rPr>
        <w:t xml:space="preserve"> apkopotā statistika </w:t>
      </w:r>
      <w:r w:rsidR="005F7471" w:rsidRPr="008C4764">
        <w:rPr>
          <w:sz w:val="23"/>
          <w:szCs w:val="23"/>
          <w:lang w:val="lv-LV"/>
        </w:rPr>
        <w:t xml:space="preserve">liecina, ka pēdējos piecos gados (2017. – 2021.gads), publiskajās stāvvietās reģistrēti 4813 CSNg, par kuriem kopumā apdrošinātāji atlīdzībās izmaksājuši </w:t>
      </w:r>
      <w:r w:rsidR="00A00BD5" w:rsidRPr="008C4764">
        <w:rPr>
          <w:sz w:val="23"/>
          <w:szCs w:val="23"/>
          <w:lang w:val="lv-LV"/>
        </w:rPr>
        <w:t xml:space="preserve">3,15 miljonus EUR. “Lai arī </w:t>
      </w:r>
      <w:r w:rsidR="00E9728F" w:rsidRPr="008C4764">
        <w:rPr>
          <w:sz w:val="23"/>
          <w:szCs w:val="23"/>
          <w:lang w:val="lv-LV"/>
        </w:rPr>
        <w:t>varētu likties</w:t>
      </w:r>
      <w:r w:rsidR="00A00BD5" w:rsidRPr="008C4764">
        <w:rPr>
          <w:sz w:val="23"/>
          <w:szCs w:val="23"/>
          <w:lang w:val="lv-LV"/>
        </w:rPr>
        <w:t xml:space="preserve">, ka </w:t>
      </w:r>
      <w:proofErr w:type="spellStart"/>
      <w:r w:rsidR="00A00BD5" w:rsidRPr="008C4764">
        <w:rPr>
          <w:sz w:val="23"/>
          <w:szCs w:val="23"/>
          <w:lang w:val="lv-LV"/>
        </w:rPr>
        <w:t>CSNg</w:t>
      </w:r>
      <w:proofErr w:type="spellEnd"/>
      <w:r w:rsidR="00A00BD5" w:rsidRPr="008C4764">
        <w:rPr>
          <w:sz w:val="23"/>
          <w:szCs w:val="23"/>
          <w:lang w:val="lv-LV"/>
        </w:rPr>
        <w:t xml:space="preserve"> autostāvvietās ir nenozīmīgi un nodarītie bojājumi nelieli, realitātē statistika liecina, ka vidējā atlīdzība par pēdējos piecos gados stāvvietās notikušajiem negadījumiem ir 655,28 EUR,” </w:t>
      </w:r>
      <w:r w:rsidR="00DC23E2" w:rsidRPr="008C4764">
        <w:rPr>
          <w:sz w:val="23"/>
          <w:szCs w:val="23"/>
          <w:lang w:val="lv-LV"/>
        </w:rPr>
        <w:t>stāsta LTAB valdes priekšsēdētājs Jānis Abāšins</w:t>
      </w:r>
      <w:r w:rsidR="00B2160E" w:rsidRPr="008C4764">
        <w:rPr>
          <w:sz w:val="23"/>
          <w:szCs w:val="23"/>
          <w:lang w:val="lv-LV"/>
        </w:rPr>
        <w:t>.</w:t>
      </w:r>
      <w:r w:rsidR="008C4764" w:rsidRPr="008C4764">
        <w:rPr>
          <w:sz w:val="23"/>
          <w:szCs w:val="23"/>
          <w:lang w:val="lv-LV"/>
        </w:rPr>
        <w:t xml:space="preserve"> </w:t>
      </w:r>
      <w:r w:rsidRPr="008C4764">
        <w:rPr>
          <w:sz w:val="23"/>
          <w:szCs w:val="23"/>
          <w:lang w:val="lv-LV"/>
        </w:rPr>
        <w:t>Jāatzīmē, ka LTAB apkopotā statistika par 2022.gada pirmajiem deviņiem mēnešiem liecina, ka kopējā vidējā OCTA atlīdzība ir 1397 EUR, kas ir par 11% vairāk nekā 2021.gada pirmajos deviņos mēnešos.</w:t>
      </w:r>
    </w:p>
    <w:p w14:paraId="6B3D9C9A" w14:textId="35ADA420" w:rsidR="008F71DB" w:rsidRPr="008C4764" w:rsidRDefault="008F71DB" w:rsidP="004C7756">
      <w:pPr>
        <w:spacing w:after="0" w:line="240" w:lineRule="auto"/>
        <w:jc w:val="both"/>
        <w:rPr>
          <w:sz w:val="23"/>
          <w:szCs w:val="23"/>
          <w:lang w:val="lv-LV"/>
        </w:rPr>
      </w:pPr>
    </w:p>
    <w:p w14:paraId="617E33EB" w14:textId="7EE7C49D" w:rsidR="008F71DB" w:rsidRPr="008C4764" w:rsidRDefault="008F71DB" w:rsidP="004C7756">
      <w:pPr>
        <w:spacing w:after="0" w:line="240" w:lineRule="auto"/>
        <w:jc w:val="both"/>
        <w:rPr>
          <w:sz w:val="23"/>
          <w:szCs w:val="23"/>
          <w:lang w:val="lv-LV"/>
        </w:rPr>
      </w:pPr>
      <w:r w:rsidRPr="008C4764">
        <w:rPr>
          <w:sz w:val="23"/>
          <w:szCs w:val="23"/>
          <w:lang w:val="lv-LV"/>
        </w:rPr>
        <w:t>Kā vienu no galvenajām problēmām, kas ir par pamatu salīdzinoši lielajam negadījumu skaitam stāvvietās, LTAB valdes priekšsēdētājs min mazos stāvvietu izmērus: “Patlaban Latvijā spēkā esošie normatīvie akti</w:t>
      </w:r>
      <w:r w:rsidR="00647C4D" w:rsidRPr="008C4764">
        <w:rPr>
          <w:sz w:val="23"/>
          <w:szCs w:val="23"/>
          <w:lang w:val="lv-LV"/>
        </w:rPr>
        <w:t>, kas apstiprināti pirms vairākiem desmitiem gadu,</w:t>
      </w:r>
      <w:r w:rsidRPr="008C4764">
        <w:rPr>
          <w:sz w:val="23"/>
          <w:szCs w:val="23"/>
          <w:lang w:val="lv-LV"/>
        </w:rPr>
        <w:t xml:space="preserve"> nosaka vēlamo optimālo stāvvietas platumu - 2,5 metri</w:t>
      </w:r>
      <w:r w:rsidR="00647C4D" w:rsidRPr="008C4764">
        <w:rPr>
          <w:sz w:val="23"/>
          <w:szCs w:val="23"/>
          <w:lang w:val="lv-LV"/>
        </w:rPr>
        <w:t>.</w:t>
      </w:r>
      <w:r w:rsidRPr="008C4764">
        <w:rPr>
          <w:sz w:val="23"/>
          <w:szCs w:val="23"/>
          <w:lang w:val="lv-LV"/>
        </w:rPr>
        <w:t xml:space="preserve"> </w:t>
      </w:r>
      <w:r w:rsidR="00647C4D" w:rsidRPr="008C4764">
        <w:rPr>
          <w:sz w:val="23"/>
          <w:szCs w:val="23"/>
          <w:lang w:val="lv-LV"/>
        </w:rPr>
        <w:t>T</w:t>
      </w:r>
      <w:r w:rsidRPr="008C4764">
        <w:rPr>
          <w:sz w:val="23"/>
          <w:szCs w:val="23"/>
          <w:lang w:val="lv-LV"/>
        </w:rPr>
        <w:t xml:space="preserve">omēr prakse rāda, ka lielākajā daļā publisko stāvvietu platums svārstās no 2,3 – 2,5 metriem. </w:t>
      </w:r>
      <w:r w:rsidR="00647C4D" w:rsidRPr="008C4764">
        <w:rPr>
          <w:sz w:val="23"/>
          <w:szCs w:val="23"/>
          <w:lang w:val="lv-LV"/>
        </w:rPr>
        <w:t>Šāds stāvvietas izmērs nav relevants mūsdienu automobiļu izmēriem. Turklāt pat tad, ja autovadītājam ir labas parkošanās iemaņas, nav garantijas, ka transportlīdzeklim blakus novietoto spēkratu dēļ būs iespējams atvērt vienas vai otras puses durvis, lai ērti un droši izkāptu no tā</w:t>
      </w:r>
      <w:r w:rsidRPr="008C4764">
        <w:rPr>
          <w:sz w:val="23"/>
          <w:szCs w:val="23"/>
          <w:lang w:val="lv-LV"/>
        </w:rPr>
        <w:t>.”</w:t>
      </w:r>
    </w:p>
    <w:p w14:paraId="4DC63B21" w14:textId="48D74744" w:rsidR="008F71DB" w:rsidRPr="008C4764" w:rsidRDefault="008F71DB" w:rsidP="004C7756">
      <w:pPr>
        <w:spacing w:after="0" w:line="240" w:lineRule="auto"/>
        <w:jc w:val="both"/>
        <w:rPr>
          <w:sz w:val="23"/>
          <w:szCs w:val="23"/>
          <w:lang w:val="lv-LV"/>
        </w:rPr>
      </w:pPr>
    </w:p>
    <w:p w14:paraId="7714EB2D" w14:textId="77777777" w:rsidR="008F71DB" w:rsidRPr="008C4764" w:rsidRDefault="008F71DB" w:rsidP="008F71DB">
      <w:pPr>
        <w:spacing w:after="0" w:line="240" w:lineRule="auto"/>
        <w:jc w:val="both"/>
        <w:rPr>
          <w:sz w:val="23"/>
          <w:szCs w:val="23"/>
          <w:lang w:val="lv-LV"/>
        </w:rPr>
      </w:pPr>
      <w:r w:rsidRPr="008C4764">
        <w:rPr>
          <w:sz w:val="23"/>
          <w:szCs w:val="23"/>
          <w:lang w:val="lv-LV"/>
        </w:rPr>
        <w:t>Lai sekmētu publisko stāvvietu izmēru palielināšanu, LTAB turpina parakstu vākšanu sabiedrības iniciatīvu platformā “ManaBalss.lv” (</w:t>
      </w:r>
      <w:hyperlink r:id="rId7" w:history="1">
        <w:r w:rsidRPr="008C4764">
          <w:rPr>
            <w:rStyle w:val="Hyperlink"/>
            <w:sz w:val="23"/>
            <w:szCs w:val="23"/>
            <w:lang w:val="lv-LV"/>
          </w:rPr>
          <w:t>https://manabalss.lv/par-publisko-autostavvietu-izmeru-palielinasanu/show</w:t>
        </w:r>
      </w:hyperlink>
      <w:r w:rsidRPr="008C4764">
        <w:rPr>
          <w:sz w:val="23"/>
          <w:szCs w:val="23"/>
          <w:lang w:val="lv-LV"/>
        </w:rPr>
        <w:t>). Rosinātā iniciatīva paredz nepieciešamību veikt izmaiņas normatīvajos aktos, lai pārskatītu Ministru kabineta noteikumus Nr. 240 un Latvijas standartu NR. LVS 190-7, kuri reglamentē stāvvietu izmērus, bet ir novecojuši un neatbilstoši mūsdienu situācijai. “Vēlamies padarīt ērtāku autovadītāju ikdienu, lai neliels negadījums stāvvietā neradītu liekas galvassāpes,  kā arī atvieglot darbu tiem dienestiem un institūcijām, kuras ikdienā spiestas tērēt līdzekļus, administrējot nelielos stāvvietās notikušos negadījumus, piemēram, Valsts policija, apdrošinātāji, lielveikalu drošības dienesti u.c.,” stāsta J.Abāšins.</w:t>
      </w:r>
    </w:p>
    <w:p w14:paraId="3C19BB69" w14:textId="2E03D122" w:rsidR="004C7756" w:rsidRPr="008C4764" w:rsidRDefault="004C7756" w:rsidP="004C7756">
      <w:pPr>
        <w:spacing w:after="0" w:line="240" w:lineRule="auto"/>
        <w:jc w:val="both"/>
        <w:rPr>
          <w:color w:val="000000"/>
          <w:sz w:val="23"/>
          <w:szCs w:val="23"/>
          <w:lang w:val="lv-LV" w:eastAsia="lv-LV"/>
        </w:rPr>
      </w:pPr>
    </w:p>
    <w:p w14:paraId="54EADA99" w14:textId="35D226CF" w:rsidR="00605F87" w:rsidRPr="008C4764" w:rsidRDefault="00605F87" w:rsidP="00C40833">
      <w:pPr>
        <w:jc w:val="both"/>
        <w:rPr>
          <w:sz w:val="23"/>
          <w:szCs w:val="23"/>
        </w:rPr>
      </w:pPr>
      <w:r w:rsidRPr="008C4764">
        <w:rPr>
          <w:sz w:val="23"/>
          <w:szCs w:val="23"/>
          <w:lang w:val="lv-LV"/>
        </w:rPr>
        <w:t xml:space="preserve">1997. gadā Latvijā tika ieviesta OCTA sistēma. </w:t>
      </w:r>
      <w:proofErr w:type="spellStart"/>
      <w:r w:rsidRPr="008C4764">
        <w:rPr>
          <w:sz w:val="23"/>
          <w:szCs w:val="23"/>
        </w:rPr>
        <w:t>Tiesības</w:t>
      </w:r>
      <w:proofErr w:type="spellEnd"/>
      <w:r w:rsidRPr="008C4764">
        <w:rPr>
          <w:sz w:val="23"/>
          <w:szCs w:val="23"/>
        </w:rPr>
        <w:t xml:space="preserve"> </w:t>
      </w:r>
      <w:proofErr w:type="spellStart"/>
      <w:r w:rsidRPr="008C4764">
        <w:rPr>
          <w:sz w:val="23"/>
          <w:szCs w:val="23"/>
        </w:rPr>
        <w:t>veikt</w:t>
      </w:r>
      <w:proofErr w:type="spellEnd"/>
      <w:r w:rsidRPr="008C4764">
        <w:rPr>
          <w:sz w:val="23"/>
          <w:szCs w:val="23"/>
        </w:rPr>
        <w:t xml:space="preserve"> OCTA </w:t>
      </w:r>
      <w:proofErr w:type="spellStart"/>
      <w:r w:rsidRPr="008C4764">
        <w:rPr>
          <w:sz w:val="23"/>
          <w:szCs w:val="23"/>
        </w:rPr>
        <w:t>apdrošināšanu</w:t>
      </w:r>
      <w:proofErr w:type="spellEnd"/>
      <w:r w:rsidRPr="008C4764">
        <w:rPr>
          <w:sz w:val="23"/>
          <w:szCs w:val="23"/>
        </w:rPr>
        <w:t xml:space="preserve"> </w:t>
      </w:r>
      <w:proofErr w:type="spellStart"/>
      <w:r w:rsidRPr="008C4764">
        <w:rPr>
          <w:sz w:val="23"/>
          <w:szCs w:val="23"/>
        </w:rPr>
        <w:t>Latvijā</w:t>
      </w:r>
      <w:proofErr w:type="spellEnd"/>
      <w:r w:rsidRPr="008C4764">
        <w:rPr>
          <w:sz w:val="23"/>
          <w:szCs w:val="23"/>
        </w:rPr>
        <w:t xml:space="preserve"> </w:t>
      </w:r>
      <w:proofErr w:type="spellStart"/>
      <w:r w:rsidRPr="008C4764">
        <w:rPr>
          <w:sz w:val="23"/>
          <w:szCs w:val="23"/>
        </w:rPr>
        <w:t>ir</w:t>
      </w:r>
      <w:proofErr w:type="spellEnd"/>
      <w:r w:rsidRPr="008C4764">
        <w:rPr>
          <w:sz w:val="23"/>
          <w:szCs w:val="23"/>
        </w:rPr>
        <w:t xml:space="preserve"> AAS “Balta”, AAS “</w:t>
      </w:r>
      <w:proofErr w:type="spellStart"/>
      <w:r w:rsidRPr="008C4764">
        <w:rPr>
          <w:sz w:val="23"/>
          <w:szCs w:val="23"/>
        </w:rPr>
        <w:t>Baltijas</w:t>
      </w:r>
      <w:proofErr w:type="spellEnd"/>
      <w:r w:rsidRPr="008C4764">
        <w:rPr>
          <w:sz w:val="23"/>
          <w:szCs w:val="23"/>
        </w:rPr>
        <w:t xml:space="preserve"> </w:t>
      </w:r>
      <w:proofErr w:type="spellStart"/>
      <w:r w:rsidRPr="008C4764">
        <w:rPr>
          <w:sz w:val="23"/>
          <w:szCs w:val="23"/>
        </w:rPr>
        <w:t>Apdrošināšanas</w:t>
      </w:r>
      <w:proofErr w:type="spellEnd"/>
      <w:r w:rsidRPr="008C4764">
        <w:rPr>
          <w:sz w:val="23"/>
          <w:szCs w:val="23"/>
        </w:rPr>
        <w:t xml:space="preserve"> </w:t>
      </w:r>
      <w:proofErr w:type="spellStart"/>
      <w:r w:rsidRPr="008C4764">
        <w:rPr>
          <w:sz w:val="23"/>
          <w:szCs w:val="23"/>
        </w:rPr>
        <w:t>Nams</w:t>
      </w:r>
      <w:proofErr w:type="spellEnd"/>
      <w:r w:rsidRPr="008C4764">
        <w:rPr>
          <w:sz w:val="23"/>
          <w:szCs w:val="23"/>
        </w:rPr>
        <w:t>”, AAS “BTA Baltic Insurance Company”, “</w:t>
      </w:r>
      <w:proofErr w:type="spellStart"/>
      <w:r w:rsidRPr="008C4764">
        <w:rPr>
          <w:sz w:val="23"/>
          <w:szCs w:val="23"/>
        </w:rPr>
        <w:t>Compensa</w:t>
      </w:r>
      <w:proofErr w:type="spellEnd"/>
      <w:r w:rsidRPr="008C4764">
        <w:rPr>
          <w:sz w:val="23"/>
          <w:szCs w:val="23"/>
        </w:rPr>
        <w:t xml:space="preserve"> Vienna Insurance Group” ADB </w:t>
      </w:r>
      <w:proofErr w:type="spellStart"/>
      <w:r w:rsidRPr="008C4764">
        <w:rPr>
          <w:sz w:val="23"/>
          <w:szCs w:val="23"/>
        </w:rPr>
        <w:t>Latvijas</w:t>
      </w:r>
      <w:proofErr w:type="spellEnd"/>
      <w:r w:rsidRPr="008C4764">
        <w:rPr>
          <w:sz w:val="23"/>
          <w:szCs w:val="23"/>
        </w:rPr>
        <w:t xml:space="preserve"> </w:t>
      </w:r>
      <w:proofErr w:type="spellStart"/>
      <w:r w:rsidRPr="008C4764">
        <w:rPr>
          <w:sz w:val="23"/>
          <w:szCs w:val="23"/>
        </w:rPr>
        <w:t>filiāle</w:t>
      </w:r>
      <w:proofErr w:type="spellEnd"/>
      <w:r w:rsidRPr="008C4764">
        <w:rPr>
          <w:sz w:val="23"/>
          <w:szCs w:val="23"/>
        </w:rPr>
        <w:t xml:space="preserve">, “ERGO Insurance” SE </w:t>
      </w:r>
      <w:proofErr w:type="spellStart"/>
      <w:r w:rsidRPr="008C4764">
        <w:rPr>
          <w:sz w:val="23"/>
          <w:szCs w:val="23"/>
        </w:rPr>
        <w:t>Latvijas</w:t>
      </w:r>
      <w:proofErr w:type="spellEnd"/>
      <w:r w:rsidRPr="008C4764">
        <w:rPr>
          <w:sz w:val="23"/>
          <w:szCs w:val="23"/>
        </w:rPr>
        <w:t xml:space="preserve"> </w:t>
      </w:r>
      <w:proofErr w:type="spellStart"/>
      <w:r w:rsidRPr="008C4764">
        <w:rPr>
          <w:sz w:val="23"/>
          <w:szCs w:val="23"/>
        </w:rPr>
        <w:t>filiāle</w:t>
      </w:r>
      <w:proofErr w:type="spellEnd"/>
      <w:r w:rsidRPr="008C4764">
        <w:rPr>
          <w:sz w:val="23"/>
          <w:szCs w:val="23"/>
        </w:rPr>
        <w:t xml:space="preserve">, ADB “Gjensidige” </w:t>
      </w:r>
      <w:proofErr w:type="spellStart"/>
      <w:r w:rsidRPr="008C4764">
        <w:rPr>
          <w:sz w:val="23"/>
          <w:szCs w:val="23"/>
        </w:rPr>
        <w:t>Latvijas</w:t>
      </w:r>
      <w:proofErr w:type="spellEnd"/>
      <w:r w:rsidRPr="008C4764">
        <w:rPr>
          <w:sz w:val="23"/>
          <w:szCs w:val="23"/>
        </w:rPr>
        <w:t xml:space="preserve"> </w:t>
      </w:r>
      <w:proofErr w:type="spellStart"/>
      <w:r w:rsidRPr="008C4764">
        <w:rPr>
          <w:sz w:val="23"/>
          <w:szCs w:val="23"/>
        </w:rPr>
        <w:t>filiāle</w:t>
      </w:r>
      <w:proofErr w:type="spellEnd"/>
      <w:r w:rsidRPr="008C4764">
        <w:rPr>
          <w:sz w:val="23"/>
          <w:szCs w:val="23"/>
        </w:rPr>
        <w:t xml:space="preserve">, “If P&amp;C Insurance” AS </w:t>
      </w:r>
      <w:proofErr w:type="spellStart"/>
      <w:r w:rsidRPr="008C4764">
        <w:rPr>
          <w:sz w:val="23"/>
          <w:szCs w:val="23"/>
        </w:rPr>
        <w:t>Latvijas</w:t>
      </w:r>
      <w:proofErr w:type="spellEnd"/>
      <w:r w:rsidRPr="008C4764">
        <w:rPr>
          <w:sz w:val="23"/>
          <w:szCs w:val="23"/>
        </w:rPr>
        <w:t xml:space="preserve"> </w:t>
      </w:r>
      <w:proofErr w:type="spellStart"/>
      <w:r w:rsidRPr="008C4764">
        <w:rPr>
          <w:sz w:val="23"/>
          <w:szCs w:val="23"/>
        </w:rPr>
        <w:t>filiāle</w:t>
      </w:r>
      <w:proofErr w:type="spellEnd"/>
      <w:r w:rsidR="00DA1A05" w:rsidRPr="008C4764">
        <w:rPr>
          <w:sz w:val="23"/>
          <w:szCs w:val="23"/>
        </w:rPr>
        <w:t xml:space="preserve">, </w:t>
      </w:r>
      <w:r w:rsidRPr="008C4764">
        <w:rPr>
          <w:sz w:val="23"/>
          <w:szCs w:val="23"/>
        </w:rPr>
        <w:t xml:space="preserve">“Swedbank P&amp;C Insurance” AS </w:t>
      </w:r>
      <w:proofErr w:type="spellStart"/>
      <w:r w:rsidRPr="008C4764">
        <w:rPr>
          <w:sz w:val="23"/>
          <w:szCs w:val="23"/>
        </w:rPr>
        <w:t>Latvijas</w:t>
      </w:r>
      <w:proofErr w:type="spellEnd"/>
      <w:r w:rsidRPr="008C4764">
        <w:rPr>
          <w:sz w:val="23"/>
          <w:szCs w:val="23"/>
        </w:rPr>
        <w:t xml:space="preserve"> </w:t>
      </w:r>
      <w:proofErr w:type="spellStart"/>
      <w:r w:rsidRPr="008C4764">
        <w:rPr>
          <w:sz w:val="23"/>
          <w:szCs w:val="23"/>
        </w:rPr>
        <w:t>filiāle</w:t>
      </w:r>
      <w:proofErr w:type="spellEnd"/>
      <w:r w:rsidR="00DA1A05" w:rsidRPr="008C4764">
        <w:rPr>
          <w:sz w:val="23"/>
          <w:szCs w:val="23"/>
        </w:rPr>
        <w:t xml:space="preserve"> un «</w:t>
      </w:r>
      <w:proofErr w:type="spellStart"/>
      <w:r w:rsidR="00DA1A05" w:rsidRPr="008C4764">
        <w:rPr>
          <w:sz w:val="23"/>
          <w:szCs w:val="23"/>
        </w:rPr>
        <w:t>Balcia</w:t>
      </w:r>
      <w:proofErr w:type="spellEnd"/>
      <w:r w:rsidR="00DA1A05" w:rsidRPr="008C4764">
        <w:rPr>
          <w:sz w:val="23"/>
          <w:szCs w:val="23"/>
        </w:rPr>
        <w:t xml:space="preserve"> Insurance» SE</w:t>
      </w:r>
      <w:r w:rsidRPr="008C4764">
        <w:rPr>
          <w:sz w:val="23"/>
          <w:szCs w:val="23"/>
        </w:rPr>
        <w:t>.</w:t>
      </w:r>
    </w:p>
    <w:p w14:paraId="35F67807" w14:textId="6F24627C"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4B67728B" w14:textId="7777777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p>
    <w:p w14:paraId="5AA21BB5" w14:textId="7777777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Gints Lazdiņš</w:t>
      </w:r>
    </w:p>
    <w:p w14:paraId="69A6FE67" w14:textId="424FC530" w:rsidR="00617E51" w:rsidRPr="003472AE" w:rsidRDefault="00E22A84" w:rsidP="004C7756">
      <w:pPr>
        <w:spacing w:after="0" w:line="240" w:lineRule="auto"/>
        <w:jc w:val="right"/>
        <w:rPr>
          <w:sz w:val="20"/>
          <w:szCs w:val="20"/>
        </w:rPr>
      </w:pPr>
      <w:r w:rsidRPr="003472AE">
        <w:rPr>
          <w:rFonts w:cs="Times New Roman"/>
          <w:bCs/>
          <w:i/>
          <w:sz w:val="20"/>
          <w:szCs w:val="20"/>
          <w:lang w:val="lv-LV"/>
        </w:rPr>
        <w:t>Tālr: +371 29442282, E-</w:t>
      </w:r>
      <w:r w:rsidRPr="003472AE">
        <w:rPr>
          <w:rFonts w:cs="Times New Roman"/>
          <w:bCs/>
          <w:i/>
          <w:sz w:val="20"/>
          <w:szCs w:val="20"/>
        </w:rPr>
        <w:t>pasts: gints@olsen.lv</w:t>
      </w:r>
    </w:p>
    <w:sectPr w:rsidR="00617E51" w:rsidRPr="003472AE" w:rsidSect="008C4764">
      <w:headerReference w:type="default" r:id="rId8"/>
      <w:footerReference w:type="default" r:id="rId9"/>
      <w:pgSz w:w="11906" w:h="16838"/>
      <w:pgMar w:top="1280" w:right="1274"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42FF8" w14:textId="77777777" w:rsidR="00A15883" w:rsidRDefault="00A15883" w:rsidP="00C62AF7">
      <w:pPr>
        <w:spacing w:after="0" w:line="240" w:lineRule="auto"/>
      </w:pPr>
      <w:r>
        <w:separator/>
      </w:r>
    </w:p>
  </w:endnote>
  <w:endnote w:type="continuationSeparator" w:id="0">
    <w:p w14:paraId="02C835C4" w14:textId="77777777" w:rsidR="00A15883" w:rsidRDefault="00A15883" w:rsidP="00C62AF7">
      <w:pPr>
        <w:spacing w:after="0" w:line="240" w:lineRule="auto"/>
      </w:pPr>
      <w:r>
        <w:continuationSeparator/>
      </w:r>
    </w:p>
  </w:endnote>
  <w:endnote w:type="continuationNotice" w:id="1">
    <w:p w14:paraId="41D8671A" w14:textId="77777777" w:rsidR="00A15883" w:rsidRDefault="00A158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9E4EA" w14:textId="77777777" w:rsidR="00A15883" w:rsidRDefault="00A15883" w:rsidP="00C62AF7">
      <w:pPr>
        <w:spacing w:after="0" w:line="240" w:lineRule="auto"/>
      </w:pPr>
      <w:r>
        <w:separator/>
      </w:r>
    </w:p>
  </w:footnote>
  <w:footnote w:type="continuationSeparator" w:id="0">
    <w:p w14:paraId="56D7AFB4" w14:textId="77777777" w:rsidR="00A15883" w:rsidRDefault="00A15883" w:rsidP="00C62AF7">
      <w:pPr>
        <w:spacing w:after="0" w:line="240" w:lineRule="auto"/>
      </w:pPr>
      <w:r>
        <w:continuationSeparator/>
      </w:r>
    </w:p>
  </w:footnote>
  <w:footnote w:type="continuationNotice" w:id="1">
    <w:p w14:paraId="60EBBA44" w14:textId="77777777" w:rsidR="00A15883" w:rsidRDefault="00A158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2BF3"/>
    <w:rsid w:val="00025BD4"/>
    <w:rsid w:val="00027261"/>
    <w:rsid w:val="0003095B"/>
    <w:rsid w:val="00031B96"/>
    <w:rsid w:val="00031F20"/>
    <w:rsid w:val="00032071"/>
    <w:rsid w:val="00033965"/>
    <w:rsid w:val="00034426"/>
    <w:rsid w:val="00040AE8"/>
    <w:rsid w:val="00041B20"/>
    <w:rsid w:val="00042A1B"/>
    <w:rsid w:val="00046772"/>
    <w:rsid w:val="00051859"/>
    <w:rsid w:val="000533E0"/>
    <w:rsid w:val="00056DA7"/>
    <w:rsid w:val="00057EA6"/>
    <w:rsid w:val="00060330"/>
    <w:rsid w:val="00070C9E"/>
    <w:rsid w:val="000847FE"/>
    <w:rsid w:val="00091DE0"/>
    <w:rsid w:val="00093FF3"/>
    <w:rsid w:val="00095A98"/>
    <w:rsid w:val="000A0FED"/>
    <w:rsid w:val="000A4639"/>
    <w:rsid w:val="000B5642"/>
    <w:rsid w:val="000C06FE"/>
    <w:rsid w:val="000C0786"/>
    <w:rsid w:val="000D0D3C"/>
    <w:rsid w:val="000D2A57"/>
    <w:rsid w:val="000D3097"/>
    <w:rsid w:val="000D3E41"/>
    <w:rsid w:val="000E042D"/>
    <w:rsid w:val="000E288A"/>
    <w:rsid w:val="000F0D76"/>
    <w:rsid w:val="000F3762"/>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3485"/>
    <w:rsid w:val="00144B7F"/>
    <w:rsid w:val="0015334B"/>
    <w:rsid w:val="00157DD1"/>
    <w:rsid w:val="00161720"/>
    <w:rsid w:val="00162416"/>
    <w:rsid w:val="00170916"/>
    <w:rsid w:val="00171015"/>
    <w:rsid w:val="00181352"/>
    <w:rsid w:val="001A0DF5"/>
    <w:rsid w:val="001A5528"/>
    <w:rsid w:val="001B2061"/>
    <w:rsid w:val="001B6EE9"/>
    <w:rsid w:val="001B7E14"/>
    <w:rsid w:val="001C65E0"/>
    <w:rsid w:val="001D3A00"/>
    <w:rsid w:val="001D3B28"/>
    <w:rsid w:val="001D6AEF"/>
    <w:rsid w:val="001E0130"/>
    <w:rsid w:val="001E57C6"/>
    <w:rsid w:val="00200D70"/>
    <w:rsid w:val="002116CF"/>
    <w:rsid w:val="00214B20"/>
    <w:rsid w:val="00221376"/>
    <w:rsid w:val="00221595"/>
    <w:rsid w:val="00224321"/>
    <w:rsid w:val="00234C33"/>
    <w:rsid w:val="00235794"/>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F0F77"/>
    <w:rsid w:val="002F1384"/>
    <w:rsid w:val="00302B24"/>
    <w:rsid w:val="0030458B"/>
    <w:rsid w:val="003079C2"/>
    <w:rsid w:val="00307AF2"/>
    <w:rsid w:val="00316F17"/>
    <w:rsid w:val="00322690"/>
    <w:rsid w:val="00324D9C"/>
    <w:rsid w:val="00327D20"/>
    <w:rsid w:val="003328A9"/>
    <w:rsid w:val="003348FF"/>
    <w:rsid w:val="003353F6"/>
    <w:rsid w:val="00337C26"/>
    <w:rsid w:val="00340E8E"/>
    <w:rsid w:val="00341DDC"/>
    <w:rsid w:val="003439F8"/>
    <w:rsid w:val="00345146"/>
    <w:rsid w:val="003472AE"/>
    <w:rsid w:val="0035785E"/>
    <w:rsid w:val="003653B1"/>
    <w:rsid w:val="003662A8"/>
    <w:rsid w:val="00376EBA"/>
    <w:rsid w:val="00377DFC"/>
    <w:rsid w:val="00387404"/>
    <w:rsid w:val="00390CF5"/>
    <w:rsid w:val="003931BE"/>
    <w:rsid w:val="003B3325"/>
    <w:rsid w:val="003C0636"/>
    <w:rsid w:val="003C0A9F"/>
    <w:rsid w:val="003C17BB"/>
    <w:rsid w:val="003D14B9"/>
    <w:rsid w:val="003D6848"/>
    <w:rsid w:val="003D70EC"/>
    <w:rsid w:val="003E1FC8"/>
    <w:rsid w:val="003E3ED9"/>
    <w:rsid w:val="003F169A"/>
    <w:rsid w:val="003F3E0D"/>
    <w:rsid w:val="00400753"/>
    <w:rsid w:val="0040248C"/>
    <w:rsid w:val="00403035"/>
    <w:rsid w:val="00403512"/>
    <w:rsid w:val="00403AB9"/>
    <w:rsid w:val="00404B0D"/>
    <w:rsid w:val="00406438"/>
    <w:rsid w:val="00412F72"/>
    <w:rsid w:val="004152B0"/>
    <w:rsid w:val="004231DF"/>
    <w:rsid w:val="00423962"/>
    <w:rsid w:val="00424330"/>
    <w:rsid w:val="00436B41"/>
    <w:rsid w:val="00440859"/>
    <w:rsid w:val="00441893"/>
    <w:rsid w:val="004438FE"/>
    <w:rsid w:val="00450359"/>
    <w:rsid w:val="0045112B"/>
    <w:rsid w:val="00453C4A"/>
    <w:rsid w:val="00453FCE"/>
    <w:rsid w:val="00455F80"/>
    <w:rsid w:val="00462BA7"/>
    <w:rsid w:val="004647F2"/>
    <w:rsid w:val="00465B16"/>
    <w:rsid w:val="004660D8"/>
    <w:rsid w:val="0047674A"/>
    <w:rsid w:val="00480144"/>
    <w:rsid w:val="00481423"/>
    <w:rsid w:val="00483023"/>
    <w:rsid w:val="00484AAC"/>
    <w:rsid w:val="00487E40"/>
    <w:rsid w:val="004B2074"/>
    <w:rsid w:val="004B7D60"/>
    <w:rsid w:val="004C32E0"/>
    <w:rsid w:val="004C66AB"/>
    <w:rsid w:val="004C7756"/>
    <w:rsid w:val="004D366B"/>
    <w:rsid w:val="004D497B"/>
    <w:rsid w:val="004D517B"/>
    <w:rsid w:val="004F0C08"/>
    <w:rsid w:val="004F3819"/>
    <w:rsid w:val="004F39A9"/>
    <w:rsid w:val="00506CDA"/>
    <w:rsid w:val="00512411"/>
    <w:rsid w:val="00520799"/>
    <w:rsid w:val="00521237"/>
    <w:rsid w:val="0053256E"/>
    <w:rsid w:val="00535C09"/>
    <w:rsid w:val="00546CA6"/>
    <w:rsid w:val="0054769C"/>
    <w:rsid w:val="00547718"/>
    <w:rsid w:val="00555CA2"/>
    <w:rsid w:val="00557CC8"/>
    <w:rsid w:val="00557E48"/>
    <w:rsid w:val="00565C2F"/>
    <w:rsid w:val="00572082"/>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C690E"/>
    <w:rsid w:val="005C715B"/>
    <w:rsid w:val="005D0EAA"/>
    <w:rsid w:val="005D10B6"/>
    <w:rsid w:val="005E143A"/>
    <w:rsid w:val="005E4497"/>
    <w:rsid w:val="005E69F5"/>
    <w:rsid w:val="005F56B1"/>
    <w:rsid w:val="005F6CC7"/>
    <w:rsid w:val="005F7471"/>
    <w:rsid w:val="005F757B"/>
    <w:rsid w:val="006039B0"/>
    <w:rsid w:val="00605F87"/>
    <w:rsid w:val="00617A1C"/>
    <w:rsid w:val="00617E51"/>
    <w:rsid w:val="00622A7B"/>
    <w:rsid w:val="00633287"/>
    <w:rsid w:val="006351AC"/>
    <w:rsid w:val="00646632"/>
    <w:rsid w:val="00647776"/>
    <w:rsid w:val="00647C4D"/>
    <w:rsid w:val="00651447"/>
    <w:rsid w:val="00661B1B"/>
    <w:rsid w:val="00671552"/>
    <w:rsid w:val="0068090F"/>
    <w:rsid w:val="00682EDE"/>
    <w:rsid w:val="00684421"/>
    <w:rsid w:val="00687A0E"/>
    <w:rsid w:val="00695420"/>
    <w:rsid w:val="00695BC6"/>
    <w:rsid w:val="00696F47"/>
    <w:rsid w:val="006A5358"/>
    <w:rsid w:val="006C3376"/>
    <w:rsid w:val="006D07C2"/>
    <w:rsid w:val="006D4C3D"/>
    <w:rsid w:val="006D69D5"/>
    <w:rsid w:val="006E1F10"/>
    <w:rsid w:val="006E3B65"/>
    <w:rsid w:val="006E4555"/>
    <w:rsid w:val="006E75CA"/>
    <w:rsid w:val="006E7774"/>
    <w:rsid w:val="006F5138"/>
    <w:rsid w:val="006F5FA0"/>
    <w:rsid w:val="00717F4C"/>
    <w:rsid w:val="007270BA"/>
    <w:rsid w:val="00733850"/>
    <w:rsid w:val="007377BD"/>
    <w:rsid w:val="00751092"/>
    <w:rsid w:val="00751698"/>
    <w:rsid w:val="0075189F"/>
    <w:rsid w:val="00753BB7"/>
    <w:rsid w:val="0075427D"/>
    <w:rsid w:val="007602E9"/>
    <w:rsid w:val="00761438"/>
    <w:rsid w:val="00763BDB"/>
    <w:rsid w:val="0077408B"/>
    <w:rsid w:val="007772E1"/>
    <w:rsid w:val="007865F0"/>
    <w:rsid w:val="007945D6"/>
    <w:rsid w:val="00796E1D"/>
    <w:rsid w:val="007A3FC6"/>
    <w:rsid w:val="007B39C1"/>
    <w:rsid w:val="007B4581"/>
    <w:rsid w:val="007B58F9"/>
    <w:rsid w:val="007C56F9"/>
    <w:rsid w:val="007C78FE"/>
    <w:rsid w:val="00801A6E"/>
    <w:rsid w:val="008037BF"/>
    <w:rsid w:val="008175EC"/>
    <w:rsid w:val="008219D6"/>
    <w:rsid w:val="008263F2"/>
    <w:rsid w:val="008278BE"/>
    <w:rsid w:val="0083007F"/>
    <w:rsid w:val="00836BDC"/>
    <w:rsid w:val="008406D3"/>
    <w:rsid w:val="00841331"/>
    <w:rsid w:val="00847685"/>
    <w:rsid w:val="008566C2"/>
    <w:rsid w:val="00857716"/>
    <w:rsid w:val="00863F28"/>
    <w:rsid w:val="00864951"/>
    <w:rsid w:val="008712EA"/>
    <w:rsid w:val="00872CDA"/>
    <w:rsid w:val="00881B76"/>
    <w:rsid w:val="00883DFF"/>
    <w:rsid w:val="0088773F"/>
    <w:rsid w:val="0089504C"/>
    <w:rsid w:val="00895546"/>
    <w:rsid w:val="008A0573"/>
    <w:rsid w:val="008A1996"/>
    <w:rsid w:val="008A2822"/>
    <w:rsid w:val="008A39B5"/>
    <w:rsid w:val="008A460D"/>
    <w:rsid w:val="008C2224"/>
    <w:rsid w:val="008C244C"/>
    <w:rsid w:val="008C4764"/>
    <w:rsid w:val="008C54EA"/>
    <w:rsid w:val="008D195A"/>
    <w:rsid w:val="008D1DF0"/>
    <w:rsid w:val="008D5D15"/>
    <w:rsid w:val="008E57EE"/>
    <w:rsid w:val="008F3EE4"/>
    <w:rsid w:val="008F53A5"/>
    <w:rsid w:val="008F5F45"/>
    <w:rsid w:val="008F71DB"/>
    <w:rsid w:val="008F7837"/>
    <w:rsid w:val="00906349"/>
    <w:rsid w:val="00910678"/>
    <w:rsid w:val="00916F70"/>
    <w:rsid w:val="009469B0"/>
    <w:rsid w:val="00950993"/>
    <w:rsid w:val="0095482C"/>
    <w:rsid w:val="00960BB9"/>
    <w:rsid w:val="00964DE9"/>
    <w:rsid w:val="0097040E"/>
    <w:rsid w:val="009722A2"/>
    <w:rsid w:val="00972764"/>
    <w:rsid w:val="00972793"/>
    <w:rsid w:val="00973D97"/>
    <w:rsid w:val="00975B7D"/>
    <w:rsid w:val="00983FD8"/>
    <w:rsid w:val="00984BEE"/>
    <w:rsid w:val="0098640E"/>
    <w:rsid w:val="00993AE3"/>
    <w:rsid w:val="00994B4F"/>
    <w:rsid w:val="0099708E"/>
    <w:rsid w:val="009B0C91"/>
    <w:rsid w:val="009B4AE8"/>
    <w:rsid w:val="009B5D19"/>
    <w:rsid w:val="009C0771"/>
    <w:rsid w:val="009C520F"/>
    <w:rsid w:val="009C7EB9"/>
    <w:rsid w:val="009D3EE4"/>
    <w:rsid w:val="009E2E5A"/>
    <w:rsid w:val="009E3CC3"/>
    <w:rsid w:val="009F12BD"/>
    <w:rsid w:val="00A00BD5"/>
    <w:rsid w:val="00A11F47"/>
    <w:rsid w:val="00A122A4"/>
    <w:rsid w:val="00A15883"/>
    <w:rsid w:val="00A171D4"/>
    <w:rsid w:val="00A21025"/>
    <w:rsid w:val="00A21071"/>
    <w:rsid w:val="00A24B52"/>
    <w:rsid w:val="00A3020B"/>
    <w:rsid w:val="00A35FB9"/>
    <w:rsid w:val="00A42D27"/>
    <w:rsid w:val="00A44EEC"/>
    <w:rsid w:val="00A47748"/>
    <w:rsid w:val="00A5342F"/>
    <w:rsid w:val="00A536AA"/>
    <w:rsid w:val="00A61E87"/>
    <w:rsid w:val="00A733C0"/>
    <w:rsid w:val="00A935B3"/>
    <w:rsid w:val="00AA11DB"/>
    <w:rsid w:val="00AA28A7"/>
    <w:rsid w:val="00AB233A"/>
    <w:rsid w:val="00AB4469"/>
    <w:rsid w:val="00AB630B"/>
    <w:rsid w:val="00AC34E8"/>
    <w:rsid w:val="00AC7029"/>
    <w:rsid w:val="00AD0FE3"/>
    <w:rsid w:val="00AD501F"/>
    <w:rsid w:val="00AD74F1"/>
    <w:rsid w:val="00AE1616"/>
    <w:rsid w:val="00AE2CEB"/>
    <w:rsid w:val="00AE3928"/>
    <w:rsid w:val="00B011DC"/>
    <w:rsid w:val="00B015D2"/>
    <w:rsid w:val="00B053B8"/>
    <w:rsid w:val="00B14742"/>
    <w:rsid w:val="00B2160E"/>
    <w:rsid w:val="00B21E21"/>
    <w:rsid w:val="00B27FA1"/>
    <w:rsid w:val="00B31BA0"/>
    <w:rsid w:val="00B367B9"/>
    <w:rsid w:val="00B369BD"/>
    <w:rsid w:val="00B44512"/>
    <w:rsid w:val="00B5015A"/>
    <w:rsid w:val="00B50425"/>
    <w:rsid w:val="00B51D5C"/>
    <w:rsid w:val="00B53C19"/>
    <w:rsid w:val="00B60EA6"/>
    <w:rsid w:val="00B61B45"/>
    <w:rsid w:val="00B703DA"/>
    <w:rsid w:val="00B7109E"/>
    <w:rsid w:val="00B71D64"/>
    <w:rsid w:val="00B917CF"/>
    <w:rsid w:val="00BA305B"/>
    <w:rsid w:val="00BB52D9"/>
    <w:rsid w:val="00BB784E"/>
    <w:rsid w:val="00BC0D0B"/>
    <w:rsid w:val="00BC3AFA"/>
    <w:rsid w:val="00BC6C58"/>
    <w:rsid w:val="00BD2DCE"/>
    <w:rsid w:val="00BE083C"/>
    <w:rsid w:val="00BE1320"/>
    <w:rsid w:val="00BE1606"/>
    <w:rsid w:val="00BE66D5"/>
    <w:rsid w:val="00BF1FAC"/>
    <w:rsid w:val="00BF3F0D"/>
    <w:rsid w:val="00C02116"/>
    <w:rsid w:val="00C03176"/>
    <w:rsid w:val="00C108D5"/>
    <w:rsid w:val="00C11A5C"/>
    <w:rsid w:val="00C127B8"/>
    <w:rsid w:val="00C12FDC"/>
    <w:rsid w:val="00C2008E"/>
    <w:rsid w:val="00C2125D"/>
    <w:rsid w:val="00C26506"/>
    <w:rsid w:val="00C26DA6"/>
    <w:rsid w:val="00C32964"/>
    <w:rsid w:val="00C358DA"/>
    <w:rsid w:val="00C40833"/>
    <w:rsid w:val="00C52595"/>
    <w:rsid w:val="00C52AB9"/>
    <w:rsid w:val="00C53CC6"/>
    <w:rsid w:val="00C548D4"/>
    <w:rsid w:val="00C61648"/>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A6335"/>
    <w:rsid w:val="00CB2245"/>
    <w:rsid w:val="00CB34A1"/>
    <w:rsid w:val="00CC1D83"/>
    <w:rsid w:val="00CC37A5"/>
    <w:rsid w:val="00CC3C43"/>
    <w:rsid w:val="00CD4857"/>
    <w:rsid w:val="00CE1DC8"/>
    <w:rsid w:val="00CF25BB"/>
    <w:rsid w:val="00CF38F3"/>
    <w:rsid w:val="00CF3FEB"/>
    <w:rsid w:val="00CF7451"/>
    <w:rsid w:val="00D03BBC"/>
    <w:rsid w:val="00D041CF"/>
    <w:rsid w:val="00D05A63"/>
    <w:rsid w:val="00D20A66"/>
    <w:rsid w:val="00D34E15"/>
    <w:rsid w:val="00D356F9"/>
    <w:rsid w:val="00D36B9D"/>
    <w:rsid w:val="00D4409B"/>
    <w:rsid w:val="00D47143"/>
    <w:rsid w:val="00D801BF"/>
    <w:rsid w:val="00D81561"/>
    <w:rsid w:val="00D83991"/>
    <w:rsid w:val="00D90B0E"/>
    <w:rsid w:val="00D917ED"/>
    <w:rsid w:val="00D926BF"/>
    <w:rsid w:val="00DA1A05"/>
    <w:rsid w:val="00DA1B67"/>
    <w:rsid w:val="00DA6558"/>
    <w:rsid w:val="00DA7FCA"/>
    <w:rsid w:val="00DB37AC"/>
    <w:rsid w:val="00DC23E2"/>
    <w:rsid w:val="00DC7AD1"/>
    <w:rsid w:val="00DD329D"/>
    <w:rsid w:val="00DD6214"/>
    <w:rsid w:val="00DE1361"/>
    <w:rsid w:val="00DE2F3D"/>
    <w:rsid w:val="00DF0ADC"/>
    <w:rsid w:val="00E05950"/>
    <w:rsid w:val="00E06465"/>
    <w:rsid w:val="00E22A84"/>
    <w:rsid w:val="00E23A71"/>
    <w:rsid w:val="00E2579F"/>
    <w:rsid w:val="00E349CD"/>
    <w:rsid w:val="00E40437"/>
    <w:rsid w:val="00E40873"/>
    <w:rsid w:val="00E4094C"/>
    <w:rsid w:val="00E43F9F"/>
    <w:rsid w:val="00E440C8"/>
    <w:rsid w:val="00E55374"/>
    <w:rsid w:val="00E60518"/>
    <w:rsid w:val="00E6281A"/>
    <w:rsid w:val="00E8391D"/>
    <w:rsid w:val="00E91AD3"/>
    <w:rsid w:val="00E9257F"/>
    <w:rsid w:val="00E9728F"/>
    <w:rsid w:val="00EB325A"/>
    <w:rsid w:val="00EB457E"/>
    <w:rsid w:val="00EC201D"/>
    <w:rsid w:val="00ED1C26"/>
    <w:rsid w:val="00ED1F40"/>
    <w:rsid w:val="00EE2EB4"/>
    <w:rsid w:val="00EE781D"/>
    <w:rsid w:val="00EF1667"/>
    <w:rsid w:val="00EF1C8F"/>
    <w:rsid w:val="00EF5429"/>
    <w:rsid w:val="00F054F6"/>
    <w:rsid w:val="00F12715"/>
    <w:rsid w:val="00F216AB"/>
    <w:rsid w:val="00F21898"/>
    <w:rsid w:val="00F218D0"/>
    <w:rsid w:val="00F2284B"/>
    <w:rsid w:val="00F3262F"/>
    <w:rsid w:val="00F35E62"/>
    <w:rsid w:val="00F418D6"/>
    <w:rsid w:val="00F46691"/>
    <w:rsid w:val="00F5181F"/>
    <w:rsid w:val="00F555A0"/>
    <w:rsid w:val="00F60148"/>
    <w:rsid w:val="00F6198B"/>
    <w:rsid w:val="00F67B38"/>
    <w:rsid w:val="00F72968"/>
    <w:rsid w:val="00F76D3D"/>
    <w:rsid w:val="00F872FD"/>
    <w:rsid w:val="00F92081"/>
    <w:rsid w:val="00F92791"/>
    <w:rsid w:val="00F96633"/>
    <w:rsid w:val="00F9757A"/>
    <w:rsid w:val="00FA02C6"/>
    <w:rsid w:val="00FA6354"/>
    <w:rsid w:val="00FB285C"/>
    <w:rsid w:val="00FB2C50"/>
    <w:rsid w:val="00FB2DF8"/>
    <w:rsid w:val="00FB504A"/>
    <w:rsid w:val="00FC0FE4"/>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nabalss.lv/par-publisko-autostavvietu-izmeru-palielinasanu/sho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2149</Words>
  <Characters>1225</Characters>
  <Application>Microsoft Office Word</Application>
  <DocSecurity>4</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2022-11-25T13:31:00Z</dcterms:created>
  <dcterms:modified xsi:type="dcterms:W3CDTF">2022-11-25T13:31:00Z</dcterms:modified>
</cp:coreProperties>
</file>